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2C4989" w:rsidRPr="006A113D" w:rsidRDefault="002C4989" w:rsidP="002C4989">
      <w:pPr>
        <w:rPr>
          <w:rFonts w:ascii="Arial" w:hAnsi="Arial" w:cs="Arial"/>
        </w:rPr>
      </w:pPr>
    </w:p>
    <w:p w:rsidR="002C4989" w:rsidRPr="006A113D" w:rsidRDefault="002C4989" w:rsidP="002C4989">
      <w:pPr>
        <w:rPr>
          <w:rFonts w:ascii="Arial" w:hAnsi="Arial" w:cs="Arial"/>
          <w:b/>
        </w:rPr>
      </w:pPr>
      <w:r w:rsidRPr="006A113D">
        <w:rPr>
          <w:rFonts w:ascii="Arial" w:hAnsi="Arial" w:cs="Arial"/>
          <w:b/>
        </w:rPr>
        <w:t>TEMA: EL TRABAJO</w:t>
      </w:r>
    </w:p>
    <w:p w:rsidR="002C4989" w:rsidRPr="006A113D" w:rsidRDefault="002C4989" w:rsidP="002C498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2C498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2C4989" w:rsidRPr="006A113D" w:rsidRDefault="002C4989"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8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rPr>
                <w:rFonts w:ascii="Arial" w:hAnsi="Arial" w:cs="Arial"/>
              </w:rPr>
            </w:pPr>
          </w:p>
          <w:p w:rsidR="002C4989" w:rsidRPr="006A113D" w:rsidRDefault="002C4989" w:rsidP="00950F94">
            <w:pPr>
              <w:autoSpaceDE w:val="0"/>
              <w:autoSpaceDN w:val="0"/>
              <w:adjustRightInd w:val="0"/>
              <w:rPr>
                <w:rFonts w:ascii="Arial" w:hAnsi="Arial" w:cs="Arial"/>
                <w:b/>
                <w:color w:val="1A171B"/>
                <w:sz w:val="32"/>
              </w:rPr>
            </w:pPr>
            <w:r w:rsidRPr="006A113D">
              <w:rPr>
                <w:rFonts w:ascii="Arial" w:hAnsi="Arial" w:cs="Arial"/>
                <w:b/>
                <w:sz w:val="22"/>
              </w:rPr>
              <w:t xml:space="preserve">TÍTULO: </w:t>
            </w:r>
            <w:r w:rsidRPr="006A113D">
              <w:rPr>
                <w:rFonts w:ascii="Arial" w:hAnsi="Arial" w:cs="Arial"/>
                <w:color w:val="000000"/>
                <w:sz w:val="20"/>
                <w:szCs w:val="20"/>
                <w:lang w:eastAsia="es-MX"/>
              </w:rPr>
              <w:t>Taller de derechos humanos laborales</w:t>
            </w:r>
          </w:p>
          <w:p w:rsidR="002C4989" w:rsidRPr="006A113D" w:rsidRDefault="002C4989" w:rsidP="00950F94">
            <w:pPr>
              <w:rPr>
                <w:rFonts w:ascii="Arial" w:hAnsi="Arial" w:cs="Arial"/>
              </w:rPr>
            </w:pPr>
          </w:p>
          <w:p w:rsidR="002C4989" w:rsidRPr="006A113D" w:rsidRDefault="002C4989"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2C4989" w:rsidRPr="006A113D" w:rsidRDefault="002C4989" w:rsidP="00950F94">
            <w:pPr>
              <w:rPr>
                <w:rFonts w:ascii="Arial" w:hAnsi="Arial" w:cs="Arial"/>
              </w:rPr>
            </w:pPr>
          </w:p>
        </w:tc>
      </w:tr>
      <w:tr w:rsidR="002C4989" w:rsidRPr="006A113D" w:rsidTr="00950F94">
        <w:tc>
          <w:tcPr>
            <w:tcW w:w="1728"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88"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rPr>
                <w:rFonts w:ascii="Arial" w:hAnsi="Arial" w:cs="Arial"/>
                <w:b/>
              </w:rPr>
            </w:pPr>
          </w:p>
          <w:p w:rsidR="002C4989" w:rsidRPr="006A113D" w:rsidRDefault="002C4989" w:rsidP="00950F94">
            <w:pPr>
              <w:rPr>
                <w:rFonts w:ascii="Arial" w:hAnsi="Arial" w:cs="Arial"/>
                <w:b/>
              </w:rPr>
            </w:pPr>
            <w:r w:rsidRPr="006A113D">
              <w:rPr>
                <w:rFonts w:ascii="Arial" w:hAnsi="Arial" w:cs="Arial"/>
                <w:b/>
                <w:sz w:val="22"/>
              </w:rPr>
              <w:t xml:space="preserve">DURACIÓN: </w:t>
            </w:r>
            <w:r w:rsidRPr="006A113D">
              <w:rPr>
                <w:rFonts w:ascii="Arial" w:hAnsi="Arial" w:cs="Arial"/>
                <w:sz w:val="22"/>
              </w:rPr>
              <w:t>tres sesiones de cincuenta minutos cada una.</w:t>
            </w:r>
          </w:p>
        </w:tc>
      </w:tr>
      <w:tr w:rsidR="002C4989" w:rsidRPr="006A113D" w:rsidTr="00950F94">
        <w:tc>
          <w:tcPr>
            <w:tcW w:w="1728"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center"/>
              <w:rPr>
                <w:rFonts w:ascii="Arial" w:hAnsi="Arial" w:cs="Arial"/>
                <w:sz w:val="20"/>
              </w:rPr>
            </w:pPr>
          </w:p>
          <w:p w:rsidR="002C4989" w:rsidRPr="006A113D" w:rsidRDefault="002C4989"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89"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2C4989" w:rsidRPr="006A113D" w:rsidRDefault="002C4989"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both"/>
              <w:rPr>
                <w:rFonts w:ascii="Arial" w:hAnsi="Arial" w:cs="Arial"/>
                <w:b/>
              </w:rPr>
            </w:pPr>
          </w:p>
          <w:p w:rsidR="002C4989" w:rsidRPr="006A113D" w:rsidRDefault="002C4989" w:rsidP="00950F94">
            <w:pPr>
              <w:jc w:val="both"/>
              <w:rPr>
                <w:rFonts w:ascii="Arial" w:hAnsi="Arial" w:cs="Arial"/>
                <w:b/>
              </w:rPr>
            </w:pPr>
            <w:r w:rsidRPr="006A113D">
              <w:rPr>
                <w:rFonts w:ascii="Arial" w:hAnsi="Arial" w:cs="Arial"/>
                <w:b/>
                <w:sz w:val="22"/>
              </w:rPr>
              <w:t xml:space="preserve">PROPÓSITO: Que las y los estudiantes…   </w:t>
            </w:r>
          </w:p>
          <w:p w:rsidR="002C4989" w:rsidRPr="006A113D" w:rsidRDefault="002C4989" w:rsidP="00950F94">
            <w:pPr>
              <w:pStyle w:val="Prrafodelista2"/>
              <w:numPr>
                <w:ilvl w:val="0"/>
                <w:numId w:val="2"/>
              </w:numPr>
              <w:jc w:val="both"/>
              <w:rPr>
                <w:rFonts w:ascii="Arial" w:hAnsi="Arial" w:cs="Arial"/>
                <w:color w:val="000000"/>
                <w:lang w:eastAsia="es-MX"/>
              </w:rPr>
            </w:pPr>
            <w:r w:rsidRPr="006A113D">
              <w:rPr>
                <w:rFonts w:ascii="Arial" w:hAnsi="Arial" w:cs="Arial"/>
                <w:b/>
                <w:sz w:val="22"/>
              </w:rPr>
              <w:t xml:space="preserve"> </w:t>
            </w:r>
            <w:bookmarkStart w:id="0" w:name="_GoBack"/>
            <w:r w:rsidRPr="006A113D">
              <w:rPr>
                <w:rFonts w:ascii="Arial" w:hAnsi="Arial" w:cs="Arial"/>
                <w:color w:val="000000"/>
                <w:sz w:val="20"/>
                <w:szCs w:val="20"/>
                <w:lang w:eastAsia="es-MX"/>
              </w:rPr>
              <w:t xml:space="preserve">Que reconozca los derechos y obligaciones que implica una relación laboral de acuerdo al marco legal vigente en México. </w:t>
            </w:r>
            <w:bookmarkEnd w:id="0"/>
            <w:r w:rsidRPr="006A113D">
              <w:rPr>
                <w:rFonts w:ascii="Arial" w:hAnsi="Arial" w:cs="Arial"/>
                <w:b/>
                <w:color w:val="000000"/>
                <w:sz w:val="20"/>
                <w:szCs w:val="20"/>
                <w:lang w:eastAsia="es-MX"/>
              </w:rPr>
              <w:t xml:space="preserve">  </w:t>
            </w:r>
          </w:p>
          <w:p w:rsidR="002C4989" w:rsidRPr="006A113D" w:rsidRDefault="002C4989" w:rsidP="00950F94">
            <w:pPr>
              <w:jc w:val="both"/>
              <w:rPr>
                <w:rFonts w:ascii="Arial" w:hAnsi="Arial" w:cs="Arial"/>
                <w:b/>
              </w:rPr>
            </w:pPr>
          </w:p>
          <w:p w:rsidR="002C4989" w:rsidRPr="006A113D" w:rsidRDefault="002C4989" w:rsidP="00950F94">
            <w:pPr>
              <w:jc w:val="both"/>
              <w:rPr>
                <w:rFonts w:ascii="Arial" w:hAnsi="Arial" w:cs="Arial"/>
                <w:b/>
              </w:rPr>
            </w:pPr>
            <w:r w:rsidRPr="006A113D">
              <w:rPr>
                <w:rFonts w:ascii="Arial" w:hAnsi="Arial" w:cs="Arial"/>
                <w:b/>
                <w:sz w:val="22"/>
              </w:rPr>
              <w:t>CONTENIDOS EN RELACIÓN CON LAS COMPETENCIAS GENÉRICAS Y SUS ATRIBUTOS:</w:t>
            </w:r>
          </w:p>
          <w:p w:rsidR="002C4989" w:rsidRPr="006A113D" w:rsidRDefault="002C4989" w:rsidP="00950F94">
            <w:pPr>
              <w:pStyle w:val="Prrafodelista2"/>
              <w:numPr>
                <w:ilvl w:val="0"/>
                <w:numId w:val="1"/>
              </w:numPr>
              <w:autoSpaceDE w:val="0"/>
              <w:autoSpaceDN w:val="0"/>
              <w:adjustRightInd w:val="0"/>
              <w:jc w:val="both"/>
              <w:rPr>
                <w:rFonts w:ascii="Arial" w:hAnsi="Arial" w:cs="Arial"/>
                <w:b/>
              </w:rPr>
            </w:pPr>
            <w:r w:rsidRPr="006A113D">
              <w:rPr>
                <w:rFonts w:ascii="Arial" w:hAnsi="Arial" w:cs="Arial"/>
                <w:sz w:val="22"/>
              </w:rPr>
              <w:t>Identifico los derechos y las responsabilidades que establezco en una relación laboral</w:t>
            </w:r>
          </w:p>
          <w:p w:rsidR="002C4989" w:rsidRPr="006A113D" w:rsidRDefault="002C4989" w:rsidP="00950F94">
            <w:pPr>
              <w:pStyle w:val="Prrafodelista2"/>
              <w:numPr>
                <w:ilvl w:val="0"/>
                <w:numId w:val="1"/>
              </w:numPr>
              <w:autoSpaceDE w:val="0"/>
              <w:autoSpaceDN w:val="0"/>
              <w:adjustRightInd w:val="0"/>
              <w:jc w:val="both"/>
              <w:rPr>
                <w:rFonts w:ascii="Arial" w:hAnsi="Arial" w:cs="Arial"/>
                <w:b/>
              </w:rPr>
            </w:pPr>
            <w:r w:rsidRPr="006A113D">
              <w:rPr>
                <w:rFonts w:ascii="Arial" w:hAnsi="Arial" w:cs="Arial"/>
                <w:sz w:val="22"/>
              </w:rPr>
              <w:t>Identifico las responsabilidades que el Estado mexicano tiene de garantizar a las y los jóvenes nuestro derecho al trabajo digno</w:t>
            </w:r>
          </w:p>
          <w:p w:rsidR="002C4989" w:rsidRPr="006A113D" w:rsidRDefault="002C4989" w:rsidP="00950F94">
            <w:pPr>
              <w:pStyle w:val="Prrafodelista2"/>
              <w:numPr>
                <w:ilvl w:val="0"/>
                <w:numId w:val="1"/>
              </w:numPr>
              <w:autoSpaceDE w:val="0"/>
              <w:autoSpaceDN w:val="0"/>
              <w:adjustRightInd w:val="0"/>
              <w:jc w:val="both"/>
              <w:rPr>
                <w:rFonts w:ascii="Arial" w:hAnsi="Arial" w:cs="Arial"/>
                <w:b/>
              </w:rPr>
            </w:pPr>
            <w:r w:rsidRPr="006A113D">
              <w:rPr>
                <w:rFonts w:ascii="Arial" w:hAnsi="Arial" w:cs="Arial"/>
                <w:sz w:val="22"/>
              </w:rPr>
              <w:t>Descubro lo que aporta el trabajo digno al desarrollo de mi persona y a mi formación como ciudadano/a.</w:t>
            </w:r>
          </w:p>
          <w:p w:rsidR="002C4989" w:rsidRPr="006A113D" w:rsidRDefault="002C4989" w:rsidP="00950F94">
            <w:pPr>
              <w:pStyle w:val="Prrafodelista2"/>
              <w:autoSpaceDE w:val="0"/>
              <w:autoSpaceDN w:val="0"/>
              <w:adjustRightInd w:val="0"/>
              <w:ind w:left="340"/>
              <w:jc w:val="both"/>
              <w:rPr>
                <w:rFonts w:ascii="Arial" w:hAnsi="Arial" w:cs="Arial"/>
                <w:b/>
              </w:rPr>
            </w:pPr>
          </w:p>
        </w:tc>
      </w:tr>
      <w:tr w:rsidR="002C498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2C4989" w:rsidRPr="006A113D" w:rsidRDefault="002C4989"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90"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La actividad que se propone consiste en realizar un taller para que a partir de su propia experiencia, las y los jóvenes estudiantes descubran el trabajo como una relación social que les abre posibilidades de desarrollo humano y de colaboración con la comunidad; relación en la que son sujetos de derechos y obligaciones.  Por ello, es importante que el facilitador se adentre en la temática leyendo con atención la ficha técnica y los recursos didácticos (anexos) que se presentan y prepare con anticipación los materiales para cada uno de los momentos del taller.</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b/>
                <w:sz w:val="22"/>
              </w:rPr>
              <w:t>MATERIAL QUE SE REQUIERE: Ver las indicaciones en cada uno de los momentos del taller.</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p>
        </w:tc>
      </w:tr>
      <w:tr w:rsidR="002C4989" w:rsidRPr="006A113D" w:rsidTr="00950F94">
        <w:tc>
          <w:tcPr>
            <w:tcW w:w="1728"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center"/>
              <w:rPr>
                <w:rFonts w:ascii="Arial" w:hAnsi="Arial" w:cs="Arial"/>
                <w:sz w:val="20"/>
              </w:rPr>
            </w:pPr>
            <w:r>
              <w:rPr>
                <w:rFonts w:ascii="Arial" w:hAnsi="Arial" w:cs="Arial"/>
                <w:noProof/>
                <w:sz w:val="20"/>
                <w:lang w:val="es-SV" w:eastAsia="es-SV"/>
              </w:rPr>
              <w:drawing>
                <wp:inline distT="0" distB="0" distL="0" distR="0">
                  <wp:extent cx="903605" cy="903605"/>
                  <wp:effectExtent l="0" t="0" r="0" b="0"/>
                  <wp:docPr id="91"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2C4989" w:rsidRPr="006A113D" w:rsidRDefault="002C4989" w:rsidP="00950F94">
            <w:pPr>
              <w:jc w:val="both"/>
              <w:rPr>
                <w:rFonts w:ascii="Arial" w:hAnsi="Arial" w:cs="Arial"/>
                <w:b/>
              </w:rPr>
            </w:pPr>
          </w:p>
          <w:p w:rsidR="002C4989" w:rsidRPr="006A113D" w:rsidRDefault="002C4989" w:rsidP="00950F94">
            <w:pPr>
              <w:autoSpaceDE w:val="0"/>
              <w:autoSpaceDN w:val="0"/>
              <w:adjustRightInd w:val="0"/>
              <w:jc w:val="both"/>
              <w:rPr>
                <w:rFonts w:ascii="Arial" w:hAnsi="Arial" w:cs="Arial"/>
                <w:b/>
                <w:color w:val="1A171B"/>
              </w:rPr>
            </w:pPr>
            <w:r w:rsidRPr="006A113D">
              <w:rPr>
                <w:rFonts w:ascii="Arial" w:hAnsi="Arial" w:cs="Arial"/>
                <w:b/>
                <w:color w:val="1A171B"/>
                <w:sz w:val="22"/>
              </w:rPr>
              <w:t>¿Sabías que…</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 xml:space="preserve">En México, la mitad de los jóvenes han tenido alguna experiencia laboral (el 49.5%) y empiezan a hacerlo a muy temprana edad: entre los 13 y 16 años, y que en su mayoría, se incorporen a trabajos de tiempo completo (el 56% de jóvenes que trabajan), lo cual evidentemente hace mucho más difícil el buen rendimiento escolar. El tipo de empleos que consiguen en sus primeras experiencias laborales se ubica principalmente en el comercio y los  servicios y es </w:t>
            </w:r>
            <w:r w:rsidRPr="006A113D">
              <w:rPr>
                <w:rFonts w:ascii="Arial" w:hAnsi="Arial" w:cs="Arial"/>
                <w:sz w:val="22"/>
                <w:szCs w:val="22"/>
              </w:rPr>
              <w:lastRenderedPageBreak/>
              <w:t xml:space="preserve">facilitado por las redes de amigos o familiares; en estos empleos, 7 de cada 10 jóvenes carece de contrato y de respeto a sus derechos en el trabajo: seguridad social, </w:t>
            </w:r>
            <w:r w:rsidRPr="006A113D">
              <w:rPr>
                <w:rFonts w:ascii="Arial" w:hAnsi="Arial" w:cs="Arial"/>
                <w:sz w:val="22"/>
              </w:rPr>
              <w:t>vacaciones pagadas, pago de horas extras, aguinaldo, reparto de utilidades, fondo de pensiones,  préstamos para vivienda, entre los más importantes,</w:t>
            </w:r>
            <w:r w:rsidRPr="006A113D">
              <w:rPr>
                <w:rFonts w:ascii="Arial" w:hAnsi="Arial" w:cs="Arial"/>
                <w:sz w:val="22"/>
                <w:szCs w:val="22"/>
              </w:rPr>
              <w:t xml:space="preserve"> a pesar de que trabajan jornadas de más de ocho horas diarias.</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En esta realidad, sólo 1 de cada 5 jóvenes piensan que su trabajo: es una oportunidad para adquirir experiencia, dice estar muy a gusto con su salario, señalan como una ventaja el tener tiempo para estar con su familia y dicen que lo que más les gusta es su ambiente de trabajo; sin embargo señalan como desventaja que el trabajo no les deja tiempo para estudiar y que no están aplicando lo que han aprendido en la escuela</w:t>
            </w:r>
          </w:p>
          <w:p w:rsidR="002C4989" w:rsidRPr="006A113D" w:rsidRDefault="002C4989" w:rsidP="00950F94">
            <w:pPr>
              <w:jc w:val="both"/>
              <w:rPr>
                <w:rFonts w:ascii="Arial" w:hAnsi="Arial" w:cs="Arial"/>
              </w:rPr>
            </w:pPr>
            <w:r w:rsidRPr="006A113D">
              <w:rPr>
                <w:rFonts w:ascii="Arial" w:hAnsi="Arial" w:cs="Arial"/>
                <w:sz w:val="22"/>
                <w:szCs w:val="22"/>
              </w:rPr>
              <w:t xml:space="preserve"> </w:t>
            </w:r>
          </w:p>
          <w:p w:rsidR="002C4989" w:rsidRPr="006A113D" w:rsidRDefault="002C4989" w:rsidP="00950F94">
            <w:pPr>
              <w:jc w:val="both"/>
              <w:rPr>
                <w:rFonts w:ascii="Arial" w:hAnsi="Arial" w:cs="Arial"/>
              </w:rPr>
            </w:pPr>
            <w:r w:rsidRPr="006A113D">
              <w:rPr>
                <w:rFonts w:ascii="Arial" w:hAnsi="Arial" w:cs="Arial"/>
                <w:sz w:val="22"/>
                <w:szCs w:val="22"/>
              </w:rPr>
              <w:t xml:space="preserve">Estos datos hacen pensar que para la mayoría de las y los jóvenes, la experiencia laboral a la que actualmente tienen acceso es un medio muy limitado para potenciar sus conocimientos y capacidades; de manera que la decisión de trabajar se explica más por las necesidades económicas de las familias de origen, ya que 8 de cada 10 jóvenes que trabajan aportan dinero al hogar: la cuarta parte aporta todo lo que gana y 2 de cada 3 jóvenes aportan más de la mitad de su sueldo. </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Los principales motivos que las y los jóvenes han expresado para buscar un empleo son en orden de importancia: ganar dinero, ser independiente, ayudar a la familia y aprender.</w:t>
            </w:r>
            <w:r w:rsidRPr="006A113D">
              <w:rPr>
                <w:rStyle w:val="Refdenotaalpie"/>
                <w:rFonts w:ascii="Arial" w:hAnsi="Arial" w:cs="Arial"/>
                <w:sz w:val="22"/>
                <w:szCs w:val="22"/>
              </w:rPr>
              <w:footnoteReference w:id="1"/>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 xml:space="preserve">Como se puede apreciar, la realidad contradice a los derechos de la juventud. El trabajo debe servir a las y los jóvenes como un </w:t>
            </w:r>
            <w:r w:rsidRPr="006A113D">
              <w:rPr>
                <w:rFonts w:ascii="Arial" w:hAnsi="Arial" w:cs="Arial"/>
                <w:sz w:val="22"/>
                <w:szCs w:val="22"/>
                <w:u w:val="single"/>
              </w:rPr>
              <w:t>medio de aprendizaje</w:t>
            </w:r>
            <w:r w:rsidRPr="006A113D">
              <w:rPr>
                <w:rFonts w:ascii="Arial" w:hAnsi="Arial" w:cs="Arial"/>
                <w:sz w:val="22"/>
                <w:szCs w:val="22"/>
              </w:rPr>
              <w:t xml:space="preserve"> que les capacite cada vez más para identificar su vocación; como un </w:t>
            </w:r>
            <w:r w:rsidRPr="006A113D">
              <w:rPr>
                <w:rFonts w:ascii="Arial" w:hAnsi="Arial" w:cs="Arial"/>
                <w:sz w:val="22"/>
                <w:szCs w:val="22"/>
                <w:u w:val="single"/>
              </w:rPr>
              <w:t>medio de subsistencia</w:t>
            </w:r>
            <w:r w:rsidRPr="006A113D">
              <w:rPr>
                <w:rFonts w:ascii="Arial" w:hAnsi="Arial" w:cs="Arial"/>
                <w:sz w:val="22"/>
                <w:szCs w:val="22"/>
              </w:rPr>
              <w:t xml:space="preserve"> que les permita una vida digna y facilite su independencia económica, de manera que puedan ir construyendo su autonomía de la familia de origen y eventualmente formar la propia; como un </w:t>
            </w:r>
            <w:r w:rsidRPr="006A113D">
              <w:rPr>
                <w:rFonts w:ascii="Arial" w:hAnsi="Arial" w:cs="Arial"/>
                <w:sz w:val="22"/>
                <w:szCs w:val="22"/>
                <w:u w:val="single"/>
              </w:rPr>
              <w:t>medio de socialización</w:t>
            </w:r>
            <w:r w:rsidRPr="006A113D">
              <w:rPr>
                <w:rFonts w:ascii="Arial" w:hAnsi="Arial" w:cs="Arial"/>
                <w:sz w:val="22"/>
                <w:szCs w:val="22"/>
              </w:rPr>
              <w:t xml:space="preserve"> donde aprendan reglas de convivencia que les formen en la equidad, la responsabilidad, el trabajo colectivo, el respeto a la legalidad y la ciudadanía, mediante el ejercicio de sus derechos laborales; como un </w:t>
            </w:r>
            <w:r w:rsidRPr="006A113D">
              <w:rPr>
                <w:rFonts w:ascii="Arial" w:hAnsi="Arial" w:cs="Arial"/>
                <w:sz w:val="22"/>
                <w:szCs w:val="22"/>
                <w:u w:val="single"/>
              </w:rPr>
              <w:t>medio de crecimiento humano</w:t>
            </w:r>
            <w:r w:rsidRPr="006A113D">
              <w:rPr>
                <w:rFonts w:ascii="Arial" w:hAnsi="Arial" w:cs="Arial"/>
                <w:sz w:val="22"/>
                <w:szCs w:val="22"/>
              </w:rPr>
              <w:t xml:space="preserve">, alimentando su autoestima y facilitando que descubran sus potencialidades; como una </w:t>
            </w:r>
            <w:r w:rsidRPr="006A113D">
              <w:rPr>
                <w:rFonts w:ascii="Arial" w:hAnsi="Arial" w:cs="Arial"/>
                <w:sz w:val="22"/>
                <w:szCs w:val="22"/>
                <w:u w:val="single"/>
              </w:rPr>
              <w:t>experiencia de servicio a la comunidad,</w:t>
            </w:r>
            <w:r w:rsidRPr="006A113D">
              <w:rPr>
                <w:rFonts w:ascii="Arial" w:hAnsi="Arial" w:cs="Arial"/>
                <w:sz w:val="22"/>
                <w:szCs w:val="22"/>
              </w:rPr>
              <w:t xml:space="preserve"> realizando labores útiles a la sociedad; como un </w:t>
            </w:r>
            <w:r w:rsidRPr="006A113D">
              <w:rPr>
                <w:rFonts w:ascii="Arial" w:hAnsi="Arial" w:cs="Arial"/>
                <w:sz w:val="22"/>
                <w:szCs w:val="22"/>
                <w:u w:val="single"/>
              </w:rPr>
              <w:t>medio de protección</w:t>
            </w:r>
            <w:r w:rsidRPr="006A113D">
              <w:rPr>
                <w:rFonts w:ascii="Arial" w:hAnsi="Arial" w:cs="Arial"/>
                <w:sz w:val="22"/>
                <w:szCs w:val="22"/>
              </w:rPr>
              <w:t xml:space="preserve">, al insertarles en los mecanismos institucionales para que tenga acceso a la seguridad social. A esto es a lo que se le puede llamar </w:t>
            </w:r>
            <w:r w:rsidRPr="006A113D">
              <w:rPr>
                <w:rFonts w:ascii="Arial" w:hAnsi="Arial" w:cs="Arial"/>
                <w:sz w:val="22"/>
                <w:szCs w:val="22"/>
                <w:u w:val="single"/>
              </w:rPr>
              <w:t>trabajo digno</w:t>
            </w:r>
            <w:r w:rsidRPr="006A113D">
              <w:rPr>
                <w:rFonts w:ascii="Arial" w:hAnsi="Arial" w:cs="Arial"/>
                <w:sz w:val="22"/>
                <w:szCs w:val="22"/>
              </w:rPr>
              <w:t>.</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Para ello, el trabajo que se ofrece a las y los jóvenes debe tomar en cuenta que la gran mayoría no ha concluido sus estudios y algunas/os ya han desertado, para favorecer su permanencia e incluso motivar su reinserción a través de esquemas laborales flexibles y dirigidos hacia estos objetivos.</w:t>
            </w:r>
          </w:p>
          <w:p w:rsidR="002C4989" w:rsidRPr="006A113D" w:rsidRDefault="002C4989" w:rsidP="00950F94">
            <w:pPr>
              <w:jc w:val="both"/>
              <w:rPr>
                <w:rFonts w:ascii="Arial" w:hAnsi="Arial" w:cs="Arial"/>
              </w:rPr>
            </w:pPr>
          </w:p>
        </w:tc>
      </w:tr>
      <w:tr w:rsidR="002C498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2C4989" w:rsidRPr="006A113D" w:rsidRDefault="002C4989"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92"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2C4989" w:rsidRPr="006A113D" w:rsidRDefault="002C4989" w:rsidP="00950F94">
            <w:pPr>
              <w:jc w:val="both"/>
              <w:rPr>
                <w:rFonts w:ascii="Arial" w:hAnsi="Arial" w:cs="Arial"/>
                <w:b/>
              </w:rPr>
            </w:pPr>
            <w:r w:rsidRPr="006A113D">
              <w:rPr>
                <w:rFonts w:ascii="Arial" w:hAnsi="Arial" w:cs="Arial"/>
                <w:b/>
                <w:sz w:val="22"/>
              </w:rPr>
              <w:t>MECÁNICA DE APLICACIÓN:</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rPr>
              <w:t>El desarrollo del taller comprende tres momentos que pueden vivirse durante tres sesiones de 50 cada una. A continuación se describe el procedimiento de cada momento.</w:t>
            </w:r>
          </w:p>
          <w:p w:rsidR="002C4989" w:rsidRPr="006A113D" w:rsidRDefault="002C4989" w:rsidP="00950F94">
            <w:pPr>
              <w:rPr>
                <w:rFonts w:ascii="Arial" w:hAnsi="Arial" w:cs="Arial"/>
                <w:b/>
                <w:sz w:val="20"/>
              </w:rPr>
            </w:pPr>
          </w:p>
          <w:p w:rsidR="002C4989" w:rsidRPr="006A113D" w:rsidRDefault="002C4989" w:rsidP="00950F94">
            <w:pPr>
              <w:rPr>
                <w:rFonts w:ascii="Arial" w:hAnsi="Arial" w:cs="Arial"/>
                <w:b/>
                <w:sz w:val="20"/>
              </w:rPr>
            </w:pPr>
            <w:r w:rsidRPr="006A113D">
              <w:rPr>
                <w:rFonts w:ascii="Arial" w:hAnsi="Arial" w:cs="Arial"/>
                <w:b/>
                <w:sz w:val="20"/>
              </w:rPr>
              <w:t>Primer momento: Compartir nuestra experiencia</w:t>
            </w:r>
          </w:p>
          <w:p w:rsidR="002C4989" w:rsidRPr="006A113D" w:rsidRDefault="002C4989" w:rsidP="00950F94">
            <w:pPr>
              <w:rPr>
                <w:rFonts w:ascii="Arial" w:hAnsi="Arial" w:cs="Arial"/>
                <w:b/>
                <w:sz w:val="20"/>
              </w:rPr>
            </w:pPr>
          </w:p>
          <w:p w:rsidR="002C4989" w:rsidRPr="006A113D" w:rsidRDefault="002C4989" w:rsidP="00950F94">
            <w:pPr>
              <w:pBdr>
                <w:top w:val="single" w:sz="4" w:space="1" w:color="auto"/>
                <w:left w:val="single" w:sz="4" w:space="4" w:color="auto"/>
                <w:bottom w:val="single" w:sz="4" w:space="1" w:color="auto"/>
                <w:right w:val="single" w:sz="4" w:space="4" w:color="auto"/>
              </w:pBdr>
              <w:jc w:val="both"/>
              <w:rPr>
                <w:rFonts w:ascii="Arial" w:hAnsi="Arial" w:cs="Arial"/>
              </w:rPr>
            </w:pPr>
            <w:r w:rsidRPr="006A113D">
              <w:rPr>
                <w:rFonts w:ascii="Arial" w:hAnsi="Arial" w:cs="Arial"/>
                <w:b/>
                <w:sz w:val="22"/>
                <w:szCs w:val="22"/>
              </w:rPr>
              <w:t xml:space="preserve">Material: </w:t>
            </w:r>
            <w:r w:rsidRPr="006A113D">
              <w:rPr>
                <w:rFonts w:ascii="Arial" w:hAnsi="Arial" w:cs="Arial"/>
                <w:sz w:val="22"/>
                <w:szCs w:val="22"/>
              </w:rPr>
              <w:t>ambientación del salón con anuncios de oferta de empleo que muestren los requisitos que se exigen, los sueldos que se ofrecen, las condiciones laborales que se establecen para quienes aspiran a tener un empleo. También se pueden poner fotos sobre diferentes tipos de trabajo y de empleo informal.</w:t>
            </w:r>
          </w:p>
          <w:p w:rsidR="002C4989" w:rsidRPr="006A113D" w:rsidRDefault="002C4989" w:rsidP="00950F94">
            <w:pPr>
              <w:pBdr>
                <w:top w:val="single" w:sz="4" w:space="1" w:color="auto"/>
                <w:left w:val="single" w:sz="4" w:space="4" w:color="auto"/>
                <w:bottom w:val="single" w:sz="4" w:space="1" w:color="auto"/>
                <w:right w:val="single" w:sz="4" w:space="4" w:color="auto"/>
              </w:pBdr>
              <w:rPr>
                <w:rFonts w:ascii="Arial" w:hAnsi="Arial" w:cs="Arial"/>
                <w:b/>
              </w:rPr>
            </w:pPr>
            <w:r w:rsidRPr="006A113D">
              <w:rPr>
                <w:rFonts w:ascii="Arial" w:hAnsi="Arial" w:cs="Arial"/>
                <w:b/>
                <w:sz w:val="22"/>
                <w:szCs w:val="22"/>
              </w:rPr>
              <w:t xml:space="preserve">Tiempo: </w:t>
            </w:r>
            <w:r w:rsidRPr="006A113D">
              <w:rPr>
                <w:rFonts w:ascii="Arial" w:hAnsi="Arial" w:cs="Arial"/>
                <w:sz w:val="22"/>
                <w:szCs w:val="22"/>
              </w:rPr>
              <w:t>30 minutos</w:t>
            </w:r>
          </w:p>
          <w:p w:rsidR="002C4989" w:rsidRPr="006A113D" w:rsidRDefault="002C4989" w:rsidP="00950F94">
            <w:pPr>
              <w:rPr>
                <w:rFonts w:ascii="Arial" w:hAnsi="Arial" w:cs="Arial"/>
              </w:rPr>
            </w:pPr>
          </w:p>
          <w:p w:rsidR="002C4989" w:rsidRPr="006A113D" w:rsidRDefault="002C4989" w:rsidP="00950F94">
            <w:pPr>
              <w:rPr>
                <w:rFonts w:ascii="Arial" w:hAnsi="Arial" w:cs="Arial"/>
              </w:rPr>
            </w:pPr>
            <w:r w:rsidRPr="006A113D">
              <w:rPr>
                <w:rFonts w:ascii="Arial" w:hAnsi="Arial" w:cs="Arial"/>
                <w:sz w:val="22"/>
                <w:szCs w:val="22"/>
              </w:rPr>
              <w:t xml:space="preserve">Motiva al grupo para que compartan su experiencia respecto del empleo. Puedes hacerlo a través de las siguientes preguntas dirigidas a las y los participantes: </w:t>
            </w:r>
          </w:p>
          <w:p w:rsidR="002C4989" w:rsidRPr="006A113D" w:rsidRDefault="002C4989" w:rsidP="00FD7503">
            <w:pPr>
              <w:numPr>
                <w:ilvl w:val="0"/>
                <w:numId w:val="3"/>
              </w:numPr>
              <w:spacing w:line="276" w:lineRule="auto"/>
              <w:rPr>
                <w:rFonts w:ascii="Arial" w:hAnsi="Arial" w:cs="Arial"/>
              </w:rPr>
            </w:pPr>
            <w:r w:rsidRPr="006A113D">
              <w:rPr>
                <w:rFonts w:ascii="Arial" w:hAnsi="Arial" w:cs="Arial"/>
                <w:sz w:val="22"/>
                <w:szCs w:val="22"/>
              </w:rPr>
              <w:t xml:space="preserve">¿En qué he trabajado? </w:t>
            </w:r>
          </w:p>
          <w:p w:rsidR="002C4989" w:rsidRPr="006A113D" w:rsidRDefault="002C4989" w:rsidP="00FD7503">
            <w:pPr>
              <w:numPr>
                <w:ilvl w:val="0"/>
                <w:numId w:val="3"/>
              </w:numPr>
              <w:spacing w:line="276" w:lineRule="auto"/>
              <w:rPr>
                <w:rFonts w:ascii="Arial" w:hAnsi="Arial" w:cs="Arial"/>
              </w:rPr>
            </w:pPr>
            <w:r w:rsidRPr="006A113D">
              <w:rPr>
                <w:rFonts w:ascii="Arial" w:hAnsi="Arial" w:cs="Arial"/>
                <w:sz w:val="22"/>
                <w:szCs w:val="22"/>
              </w:rPr>
              <w:t xml:space="preserve">¿Qué me ha gustado de esa experiencia? </w:t>
            </w:r>
          </w:p>
          <w:p w:rsidR="002C4989" w:rsidRPr="006A113D" w:rsidRDefault="002C4989" w:rsidP="00FD7503">
            <w:pPr>
              <w:numPr>
                <w:ilvl w:val="0"/>
                <w:numId w:val="3"/>
              </w:numPr>
              <w:spacing w:line="276" w:lineRule="auto"/>
              <w:rPr>
                <w:rFonts w:ascii="Arial" w:hAnsi="Arial" w:cs="Arial"/>
              </w:rPr>
            </w:pPr>
            <w:r w:rsidRPr="006A113D">
              <w:rPr>
                <w:rFonts w:ascii="Arial" w:hAnsi="Arial" w:cs="Arial"/>
                <w:sz w:val="22"/>
                <w:szCs w:val="22"/>
              </w:rPr>
              <w:t>¿Qué no me ha gustado?</w:t>
            </w:r>
          </w:p>
          <w:p w:rsidR="002C4989" w:rsidRPr="006A113D" w:rsidRDefault="002C4989" w:rsidP="00FD7503">
            <w:pPr>
              <w:numPr>
                <w:ilvl w:val="0"/>
                <w:numId w:val="3"/>
              </w:numPr>
              <w:spacing w:line="276" w:lineRule="auto"/>
              <w:rPr>
                <w:rFonts w:ascii="Arial" w:hAnsi="Arial" w:cs="Arial"/>
              </w:rPr>
            </w:pPr>
            <w:r w:rsidRPr="006A113D">
              <w:rPr>
                <w:rFonts w:ascii="Arial" w:hAnsi="Arial" w:cs="Arial"/>
                <w:sz w:val="22"/>
                <w:szCs w:val="22"/>
              </w:rPr>
              <w:t>¿En qué me gustaría trabajar? ¿Por qué?</w:t>
            </w:r>
          </w:p>
          <w:p w:rsidR="002C4989" w:rsidRPr="006A113D" w:rsidRDefault="002C4989" w:rsidP="00FD7503">
            <w:pPr>
              <w:numPr>
                <w:ilvl w:val="0"/>
                <w:numId w:val="3"/>
              </w:numPr>
              <w:spacing w:line="276" w:lineRule="auto"/>
              <w:rPr>
                <w:rFonts w:ascii="Arial" w:hAnsi="Arial" w:cs="Arial"/>
              </w:rPr>
            </w:pPr>
            <w:r w:rsidRPr="006A113D">
              <w:rPr>
                <w:rFonts w:ascii="Arial" w:hAnsi="Arial" w:cs="Arial"/>
                <w:sz w:val="22"/>
                <w:szCs w:val="22"/>
              </w:rPr>
              <w:t>¿En qué me debe ayudar el trabajo para mi desarrollo como persona?</w:t>
            </w:r>
          </w:p>
          <w:p w:rsidR="002C4989" w:rsidRPr="006A113D" w:rsidRDefault="002C4989" w:rsidP="00FD7503">
            <w:pPr>
              <w:numPr>
                <w:ilvl w:val="0"/>
                <w:numId w:val="3"/>
              </w:numPr>
              <w:spacing w:line="276" w:lineRule="auto"/>
              <w:rPr>
                <w:rFonts w:ascii="Arial" w:hAnsi="Arial" w:cs="Arial"/>
              </w:rPr>
            </w:pPr>
            <w:r w:rsidRPr="006A113D">
              <w:rPr>
                <w:rFonts w:ascii="Arial" w:hAnsi="Arial" w:cs="Arial"/>
                <w:sz w:val="22"/>
                <w:szCs w:val="22"/>
              </w:rPr>
              <w:t>¿En qué debe ayudar el trabajo para el desarrollo de la sociedad?</w:t>
            </w:r>
          </w:p>
          <w:p w:rsidR="002C4989" w:rsidRPr="006A113D" w:rsidRDefault="002C4989" w:rsidP="00950F94">
            <w:pPr>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Con el fin de que te concentres en el diálogo con el grupo, pide un par de voluntarias/os para que alternando, vayan tomando nota en hoja de rotafolio de la lluvia de ideas que el grupo va elaborando.</w:t>
            </w:r>
          </w:p>
          <w:p w:rsidR="002C4989" w:rsidRPr="006A113D" w:rsidRDefault="002C4989" w:rsidP="00950F94">
            <w:pPr>
              <w:jc w:val="both"/>
              <w:rPr>
                <w:rFonts w:ascii="Arial" w:hAnsi="Arial" w:cs="Arial"/>
              </w:rPr>
            </w:pPr>
            <w:r w:rsidRPr="006A113D">
              <w:rPr>
                <w:rFonts w:ascii="Arial" w:hAnsi="Arial" w:cs="Arial"/>
                <w:sz w:val="22"/>
                <w:szCs w:val="22"/>
              </w:rPr>
              <w:t>Una vez que sientas que el grupo ha “entrado bien en el tema” cierra el diálogo haciendo una breve síntesis de lo que han dicho y está recogido en las hojas de rotafolio.</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b/>
              </w:rPr>
            </w:pPr>
            <w:r w:rsidRPr="006A113D">
              <w:rPr>
                <w:rFonts w:ascii="Arial" w:hAnsi="Arial" w:cs="Arial"/>
                <w:b/>
                <w:sz w:val="22"/>
                <w:szCs w:val="22"/>
              </w:rPr>
              <w:t>Momento 2: Aprender de nuestra experiencia</w:t>
            </w:r>
          </w:p>
          <w:p w:rsidR="002C4989" w:rsidRPr="006A113D" w:rsidRDefault="002C4989" w:rsidP="00950F94">
            <w:pPr>
              <w:jc w:val="both"/>
              <w:rPr>
                <w:rFonts w:ascii="Arial" w:hAnsi="Arial" w:cs="Arial"/>
              </w:rPr>
            </w:pPr>
          </w:p>
          <w:p w:rsidR="002C4989" w:rsidRPr="006A113D" w:rsidRDefault="002C4989" w:rsidP="00950F94">
            <w:pPr>
              <w:pBdr>
                <w:top w:val="single" w:sz="4" w:space="1" w:color="auto"/>
                <w:left w:val="single" w:sz="4" w:space="4" w:color="auto"/>
                <w:bottom w:val="single" w:sz="4" w:space="1" w:color="auto"/>
                <w:right w:val="single" w:sz="4" w:space="4" w:color="auto"/>
              </w:pBdr>
              <w:jc w:val="both"/>
              <w:rPr>
                <w:rFonts w:ascii="Arial" w:hAnsi="Arial" w:cs="Arial"/>
              </w:rPr>
            </w:pPr>
            <w:r w:rsidRPr="006A113D">
              <w:rPr>
                <w:rFonts w:ascii="Arial" w:hAnsi="Arial" w:cs="Arial"/>
                <w:b/>
                <w:sz w:val="22"/>
                <w:szCs w:val="22"/>
              </w:rPr>
              <w:t xml:space="preserve">Material: </w:t>
            </w:r>
            <w:r w:rsidRPr="006A113D">
              <w:rPr>
                <w:rFonts w:ascii="Arial" w:hAnsi="Arial" w:cs="Arial"/>
                <w:sz w:val="22"/>
                <w:szCs w:val="22"/>
              </w:rPr>
              <w:t xml:space="preserve">cartulinas de diferentes colores, cinta adhesiva, tijeras, fotocopias de los artículos sobre derecho al trabajo en </w:t>
            </w:r>
            <w:smartTag w:uri="urn:schemas-microsoft-com:office:smarttags" w:element="PersonName">
              <w:smartTagPr>
                <w:attr w:name="ProductID" w:val="la Ley"/>
              </w:smartTagPr>
              <w:r w:rsidRPr="006A113D">
                <w:rPr>
                  <w:rFonts w:ascii="Arial" w:hAnsi="Arial" w:cs="Arial"/>
                  <w:sz w:val="22"/>
                  <w:szCs w:val="22"/>
                </w:rPr>
                <w:t>la Ley</w:t>
              </w:r>
            </w:smartTag>
            <w:r w:rsidRPr="006A113D">
              <w:rPr>
                <w:rFonts w:ascii="Arial" w:hAnsi="Arial" w:cs="Arial"/>
                <w:sz w:val="22"/>
                <w:szCs w:val="22"/>
              </w:rPr>
              <w:t xml:space="preserve"> de las y los Jóvenes del Distrito Federal</w:t>
            </w:r>
          </w:p>
          <w:p w:rsidR="002C4989" w:rsidRPr="006A113D" w:rsidRDefault="002C4989" w:rsidP="00950F94">
            <w:pPr>
              <w:pBdr>
                <w:top w:val="single" w:sz="4" w:space="1" w:color="auto"/>
                <w:left w:val="single" w:sz="4" w:space="4" w:color="auto"/>
                <w:bottom w:val="single" w:sz="4" w:space="1" w:color="auto"/>
                <w:right w:val="single" w:sz="4" w:space="4" w:color="auto"/>
              </w:pBdr>
              <w:jc w:val="both"/>
              <w:rPr>
                <w:rFonts w:ascii="Arial" w:hAnsi="Arial" w:cs="Arial"/>
              </w:rPr>
            </w:pPr>
            <w:r w:rsidRPr="006A113D">
              <w:rPr>
                <w:rFonts w:ascii="Arial" w:hAnsi="Arial" w:cs="Arial"/>
                <w:b/>
                <w:sz w:val="22"/>
                <w:szCs w:val="22"/>
              </w:rPr>
              <w:t xml:space="preserve">Tiempo: </w:t>
            </w:r>
            <w:r w:rsidRPr="006A113D">
              <w:rPr>
                <w:rFonts w:ascii="Arial" w:hAnsi="Arial" w:cs="Arial"/>
                <w:sz w:val="22"/>
                <w:szCs w:val="22"/>
              </w:rPr>
              <w:t>60 minutos</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 xml:space="preserve">Explica al grupo que vamos a explorar las condiciones de trabajo que se ofrecen a las jóvenes y a los jóvenes en nuestra sociedad: requisitos para dar empleo, sueldo, prestaciones, exigencias, ambiente de trabajo, experiencias positivas y negativas como abusos, accidentes, despidos injustificados, etcétera. Para ello, es importante que cada cual piense desde su experiencia, porque puede haber diferencias importantes entre las chavas y los chavos. </w:t>
            </w:r>
          </w:p>
          <w:p w:rsidR="002C4989" w:rsidRPr="006A113D" w:rsidRDefault="002C4989" w:rsidP="00950F94">
            <w:pPr>
              <w:jc w:val="both"/>
              <w:rPr>
                <w:rFonts w:ascii="Arial" w:hAnsi="Arial" w:cs="Arial"/>
              </w:rPr>
            </w:pPr>
          </w:p>
          <w:p w:rsidR="002C4989" w:rsidRPr="006A113D" w:rsidRDefault="002C4989" w:rsidP="00FD7503">
            <w:pPr>
              <w:numPr>
                <w:ilvl w:val="0"/>
                <w:numId w:val="4"/>
              </w:numPr>
              <w:spacing w:line="276" w:lineRule="auto"/>
              <w:jc w:val="both"/>
              <w:rPr>
                <w:rFonts w:ascii="Arial" w:hAnsi="Arial" w:cs="Arial"/>
              </w:rPr>
            </w:pPr>
            <w:r w:rsidRPr="006A113D">
              <w:rPr>
                <w:rFonts w:ascii="Arial" w:hAnsi="Arial" w:cs="Arial"/>
                <w:sz w:val="22"/>
                <w:szCs w:val="22"/>
              </w:rPr>
              <w:t xml:space="preserve">Forma equipos para que cada uno piense en las experiencias sobre condiciones de trabajo que directamente ha vivido y en las que conoce a través de familiares y amigos y las </w:t>
            </w:r>
            <w:r w:rsidRPr="006A113D">
              <w:rPr>
                <w:rFonts w:ascii="Arial" w:hAnsi="Arial" w:cs="Arial"/>
                <w:sz w:val="22"/>
                <w:szCs w:val="22"/>
              </w:rPr>
              <w:lastRenderedPageBreak/>
              <w:t>compartan</w:t>
            </w:r>
          </w:p>
          <w:p w:rsidR="002C4989" w:rsidRPr="006A113D" w:rsidRDefault="002C4989" w:rsidP="00FD7503">
            <w:pPr>
              <w:numPr>
                <w:ilvl w:val="0"/>
                <w:numId w:val="4"/>
              </w:numPr>
              <w:spacing w:line="276" w:lineRule="auto"/>
              <w:jc w:val="both"/>
              <w:rPr>
                <w:rFonts w:ascii="Arial" w:hAnsi="Arial" w:cs="Arial"/>
              </w:rPr>
            </w:pPr>
            <w:r w:rsidRPr="006A113D">
              <w:rPr>
                <w:rFonts w:ascii="Arial" w:hAnsi="Arial" w:cs="Arial"/>
                <w:sz w:val="22"/>
                <w:szCs w:val="22"/>
              </w:rPr>
              <w:t xml:space="preserve">Luego de compartir sus experiencias armen una representación o </w:t>
            </w:r>
            <w:proofErr w:type="spellStart"/>
            <w:r w:rsidRPr="006A113D">
              <w:rPr>
                <w:rFonts w:ascii="Arial" w:hAnsi="Arial" w:cs="Arial"/>
                <w:sz w:val="22"/>
                <w:szCs w:val="22"/>
              </w:rPr>
              <w:t>sociodrama</w:t>
            </w:r>
            <w:proofErr w:type="spellEnd"/>
            <w:r w:rsidRPr="006A113D">
              <w:rPr>
                <w:rFonts w:ascii="Arial" w:hAnsi="Arial" w:cs="Arial"/>
                <w:sz w:val="22"/>
                <w:szCs w:val="22"/>
              </w:rPr>
              <w:t xml:space="preserve"> para mostrarlo al resto del grupo</w:t>
            </w:r>
          </w:p>
          <w:p w:rsidR="002C4989" w:rsidRPr="006A113D" w:rsidRDefault="002C4989" w:rsidP="00FD7503">
            <w:pPr>
              <w:numPr>
                <w:ilvl w:val="0"/>
                <w:numId w:val="4"/>
              </w:numPr>
              <w:spacing w:line="276" w:lineRule="auto"/>
              <w:jc w:val="both"/>
              <w:rPr>
                <w:rFonts w:ascii="Arial" w:hAnsi="Arial" w:cs="Arial"/>
              </w:rPr>
            </w:pPr>
            <w:r w:rsidRPr="006A113D">
              <w:rPr>
                <w:rFonts w:ascii="Arial" w:hAnsi="Arial" w:cs="Arial"/>
                <w:sz w:val="22"/>
                <w:szCs w:val="22"/>
              </w:rPr>
              <w:t>Una vez que los equipos estén listos, indícales que se reúnan para comenzar las presentaciones.</w:t>
            </w:r>
          </w:p>
          <w:p w:rsidR="002C4989" w:rsidRPr="006A113D" w:rsidRDefault="002C4989" w:rsidP="00FD7503">
            <w:pPr>
              <w:numPr>
                <w:ilvl w:val="0"/>
                <w:numId w:val="4"/>
              </w:numPr>
              <w:spacing w:line="276" w:lineRule="auto"/>
              <w:jc w:val="both"/>
              <w:rPr>
                <w:rFonts w:ascii="Arial" w:hAnsi="Arial" w:cs="Arial"/>
              </w:rPr>
            </w:pPr>
            <w:r w:rsidRPr="006A113D">
              <w:rPr>
                <w:rFonts w:ascii="Arial" w:hAnsi="Arial" w:cs="Arial"/>
                <w:sz w:val="22"/>
                <w:szCs w:val="22"/>
              </w:rPr>
              <w:t>Después de cada presentación, invita al grupo a decir qué fue lo que vio</w:t>
            </w:r>
          </w:p>
          <w:p w:rsidR="002C4989" w:rsidRPr="006A113D" w:rsidRDefault="002C4989" w:rsidP="00FD7503">
            <w:pPr>
              <w:numPr>
                <w:ilvl w:val="0"/>
                <w:numId w:val="4"/>
              </w:numPr>
              <w:spacing w:line="276" w:lineRule="auto"/>
              <w:jc w:val="both"/>
              <w:rPr>
                <w:rFonts w:ascii="Arial" w:hAnsi="Arial" w:cs="Arial"/>
              </w:rPr>
            </w:pPr>
            <w:r w:rsidRPr="006A113D">
              <w:rPr>
                <w:rFonts w:ascii="Arial" w:hAnsi="Arial" w:cs="Arial"/>
                <w:sz w:val="22"/>
                <w:szCs w:val="22"/>
              </w:rPr>
              <w:t>Pide un voluntario que vaya anotando en una hoja de rotafolio lo que el grupo va destacando de lo observado.</w:t>
            </w:r>
          </w:p>
          <w:p w:rsidR="002C4989" w:rsidRPr="006A113D" w:rsidRDefault="002C4989" w:rsidP="00FD7503">
            <w:pPr>
              <w:numPr>
                <w:ilvl w:val="0"/>
                <w:numId w:val="4"/>
              </w:numPr>
              <w:spacing w:line="276" w:lineRule="auto"/>
              <w:jc w:val="both"/>
              <w:rPr>
                <w:rFonts w:ascii="Arial" w:hAnsi="Arial" w:cs="Arial"/>
              </w:rPr>
            </w:pPr>
            <w:r w:rsidRPr="006A113D">
              <w:rPr>
                <w:rFonts w:ascii="Arial" w:hAnsi="Arial" w:cs="Arial"/>
                <w:sz w:val="22"/>
                <w:szCs w:val="22"/>
              </w:rPr>
              <w:t xml:space="preserve">Una vez que las presentaciones han terminado y se ha comentado la realidad que cada grupo mostró, especificando las diferencias que se presentan entre hombres y mujeres, se puede comparar con lo que </w:t>
            </w:r>
            <w:smartTag w:uri="urn:schemas-microsoft-com:office:smarttags" w:element="PersonName">
              <w:smartTagPr>
                <w:attr w:name="ProductID" w:val="la Ley"/>
              </w:smartTagPr>
              <w:r w:rsidRPr="006A113D">
                <w:rPr>
                  <w:rFonts w:ascii="Arial" w:hAnsi="Arial" w:cs="Arial"/>
                  <w:sz w:val="22"/>
                  <w:szCs w:val="22"/>
                </w:rPr>
                <w:t>la LEY</w:t>
              </w:r>
            </w:smartTag>
            <w:r w:rsidRPr="006A113D">
              <w:rPr>
                <w:rFonts w:ascii="Arial" w:hAnsi="Arial" w:cs="Arial"/>
                <w:sz w:val="22"/>
                <w:szCs w:val="22"/>
              </w:rPr>
              <w:t xml:space="preserve">  de JUVENTUD en el caso del Distrito Federal dice acerca del empleo juvenil y las condiciones laborales que deben de regir.</w:t>
            </w:r>
          </w:p>
          <w:p w:rsidR="002C4989" w:rsidRPr="006A113D" w:rsidRDefault="002C4989" w:rsidP="00FD7503">
            <w:pPr>
              <w:numPr>
                <w:ilvl w:val="0"/>
                <w:numId w:val="4"/>
              </w:numPr>
              <w:tabs>
                <w:tab w:val="left" w:pos="709"/>
              </w:tabs>
              <w:spacing w:after="200" w:line="276" w:lineRule="auto"/>
              <w:rPr>
                <w:rFonts w:ascii="Arial" w:hAnsi="Arial" w:cs="Arial"/>
              </w:rPr>
            </w:pPr>
            <w:r w:rsidRPr="006A113D">
              <w:rPr>
                <w:rFonts w:ascii="Arial" w:hAnsi="Arial" w:cs="Arial"/>
                <w:sz w:val="22"/>
                <w:szCs w:val="22"/>
              </w:rPr>
              <w:t xml:space="preserve">Para ello, puedes dar una copia de los artículos que en </w:t>
            </w:r>
            <w:smartTag w:uri="urn:schemas-microsoft-com:office:smarttags" w:element="PersonName">
              <w:smartTagPr>
                <w:attr w:name="ProductID" w:val="la Ley"/>
              </w:smartTagPr>
              <w:r w:rsidRPr="006A113D">
                <w:rPr>
                  <w:rFonts w:ascii="Arial" w:hAnsi="Arial" w:cs="Arial"/>
                  <w:sz w:val="22"/>
                  <w:szCs w:val="22"/>
                </w:rPr>
                <w:t>la LEY</w:t>
              </w:r>
            </w:smartTag>
            <w:r w:rsidRPr="006A113D">
              <w:rPr>
                <w:rFonts w:ascii="Arial" w:hAnsi="Arial" w:cs="Arial"/>
                <w:sz w:val="22"/>
                <w:szCs w:val="22"/>
              </w:rPr>
              <w:t xml:space="preserve"> se refieren directamente al trabajo y que se presentan en el anexo 1.</w:t>
            </w:r>
          </w:p>
          <w:p w:rsidR="002C4989" w:rsidRPr="006A113D" w:rsidRDefault="002C4989" w:rsidP="00950F94">
            <w:pPr>
              <w:rPr>
                <w:rFonts w:ascii="Arial" w:hAnsi="Arial" w:cs="Arial"/>
                <w:b/>
              </w:rPr>
            </w:pPr>
          </w:p>
          <w:p w:rsidR="002C4989" w:rsidRPr="006A113D" w:rsidRDefault="002C4989" w:rsidP="00950F94">
            <w:pPr>
              <w:rPr>
                <w:rFonts w:ascii="Arial" w:hAnsi="Arial" w:cs="Arial"/>
                <w:b/>
              </w:rPr>
            </w:pPr>
            <w:r w:rsidRPr="006A113D">
              <w:rPr>
                <w:rFonts w:ascii="Arial" w:hAnsi="Arial" w:cs="Arial"/>
                <w:b/>
                <w:sz w:val="22"/>
                <w:szCs w:val="22"/>
              </w:rPr>
              <w:t>Momento 3: Aplicar lo aprendido</w:t>
            </w:r>
          </w:p>
          <w:p w:rsidR="002C4989" w:rsidRPr="006A113D" w:rsidRDefault="002C4989" w:rsidP="00950F94">
            <w:pPr>
              <w:rPr>
                <w:rFonts w:ascii="Arial" w:hAnsi="Arial" w:cs="Arial"/>
                <w:b/>
              </w:rPr>
            </w:pPr>
          </w:p>
          <w:p w:rsidR="002C4989" w:rsidRPr="006A113D" w:rsidRDefault="002C4989" w:rsidP="00950F94">
            <w:pPr>
              <w:pBdr>
                <w:top w:val="single" w:sz="4" w:space="1" w:color="auto"/>
                <w:left w:val="single" w:sz="4" w:space="4" w:color="auto"/>
                <w:bottom w:val="single" w:sz="4" w:space="1" w:color="auto"/>
                <w:right w:val="single" w:sz="4" w:space="4" w:color="auto"/>
              </w:pBdr>
              <w:jc w:val="both"/>
              <w:rPr>
                <w:rFonts w:ascii="Arial" w:hAnsi="Arial" w:cs="Arial"/>
              </w:rPr>
            </w:pPr>
            <w:r w:rsidRPr="006A113D">
              <w:rPr>
                <w:rFonts w:ascii="Arial" w:hAnsi="Arial" w:cs="Arial"/>
                <w:b/>
                <w:sz w:val="22"/>
                <w:szCs w:val="22"/>
              </w:rPr>
              <w:t>Material:</w:t>
            </w:r>
            <w:r w:rsidRPr="006A113D">
              <w:rPr>
                <w:rFonts w:ascii="Arial" w:hAnsi="Arial" w:cs="Arial"/>
                <w:sz w:val="22"/>
                <w:szCs w:val="22"/>
              </w:rPr>
              <w:t xml:space="preserve"> fotocopias de los testimonios de experiencias juveniles, fotocopias del programa “</w:t>
            </w:r>
            <w:smartTag w:uri="urn:schemas-microsoft-com:office:smarttags" w:element="PersonName">
              <w:smartTagPr>
                <w:attr w:name="ProductID" w:val="La Comuna"/>
              </w:smartTagPr>
              <w:r w:rsidRPr="006A113D">
                <w:rPr>
                  <w:rFonts w:ascii="Arial" w:hAnsi="Arial" w:cs="Arial"/>
                  <w:sz w:val="22"/>
                  <w:szCs w:val="22"/>
                </w:rPr>
                <w:t>La Comuna</w:t>
              </w:r>
            </w:smartTag>
            <w:r w:rsidRPr="006A113D">
              <w:rPr>
                <w:rFonts w:ascii="Arial" w:hAnsi="Arial" w:cs="Arial"/>
                <w:sz w:val="22"/>
                <w:szCs w:val="22"/>
              </w:rPr>
              <w:t>” y  fotocopias de la experiencia de defensa de los derechos laborales que una ONG hace en favor de trabajadoras y trabajadores de las industrias electrónicas.</w:t>
            </w:r>
          </w:p>
          <w:p w:rsidR="002C4989" w:rsidRPr="006A113D" w:rsidRDefault="002C4989" w:rsidP="00950F94">
            <w:pPr>
              <w:pBdr>
                <w:top w:val="single" w:sz="4" w:space="1" w:color="auto"/>
                <w:left w:val="single" w:sz="4" w:space="4" w:color="auto"/>
                <w:bottom w:val="single" w:sz="4" w:space="1" w:color="auto"/>
                <w:right w:val="single" w:sz="4" w:space="4" w:color="auto"/>
              </w:pBdr>
              <w:jc w:val="both"/>
              <w:rPr>
                <w:rFonts w:ascii="Arial" w:hAnsi="Arial" w:cs="Arial"/>
              </w:rPr>
            </w:pPr>
            <w:r w:rsidRPr="006A113D">
              <w:rPr>
                <w:rFonts w:ascii="Arial" w:hAnsi="Arial" w:cs="Arial"/>
                <w:b/>
                <w:sz w:val="22"/>
                <w:szCs w:val="22"/>
              </w:rPr>
              <w:t>Tiempo:</w:t>
            </w:r>
            <w:r w:rsidRPr="006A113D">
              <w:rPr>
                <w:rFonts w:ascii="Arial" w:hAnsi="Arial" w:cs="Arial"/>
                <w:sz w:val="22"/>
                <w:szCs w:val="22"/>
              </w:rPr>
              <w:t xml:space="preserve"> 30 minutos</w:t>
            </w:r>
          </w:p>
          <w:p w:rsidR="002C4989" w:rsidRPr="006A113D" w:rsidRDefault="002C4989" w:rsidP="00950F94">
            <w:pPr>
              <w:jc w:val="both"/>
              <w:rPr>
                <w:rFonts w:ascii="Arial" w:hAnsi="Arial" w:cs="Arial"/>
              </w:rPr>
            </w:pPr>
          </w:p>
          <w:p w:rsidR="002C4989" w:rsidRPr="006A113D" w:rsidRDefault="002C4989" w:rsidP="00950F94">
            <w:pPr>
              <w:jc w:val="both"/>
              <w:rPr>
                <w:rFonts w:ascii="Arial" w:hAnsi="Arial" w:cs="Arial"/>
              </w:rPr>
            </w:pPr>
            <w:r w:rsidRPr="006A113D">
              <w:rPr>
                <w:rFonts w:ascii="Arial" w:hAnsi="Arial" w:cs="Arial"/>
                <w:sz w:val="22"/>
                <w:szCs w:val="22"/>
              </w:rPr>
              <w:t xml:space="preserve">Una vez que en el grupo ha quedado claro que algunas leyes, como </w:t>
            </w:r>
            <w:smartTag w:uri="urn:schemas-microsoft-com:office:smarttags" w:element="PersonName">
              <w:smartTagPr>
                <w:attr w:name="ProductID" w:val="la LEY DE"/>
              </w:smartTagPr>
              <w:r w:rsidRPr="006A113D">
                <w:rPr>
                  <w:rFonts w:ascii="Arial" w:hAnsi="Arial" w:cs="Arial"/>
                  <w:sz w:val="22"/>
                  <w:szCs w:val="22"/>
                </w:rPr>
                <w:t>la LEY DE</w:t>
              </w:r>
            </w:smartTag>
            <w:r w:rsidRPr="006A113D">
              <w:rPr>
                <w:rFonts w:ascii="Arial" w:hAnsi="Arial" w:cs="Arial"/>
                <w:sz w:val="22"/>
                <w:szCs w:val="22"/>
              </w:rPr>
              <w:t xml:space="preserve"> LAS Y LOS JÓVENES en el Distrito Federal contemplan medidas que de ser llevadas a la realidad pueden ser muy beneficiosas para las y los jóvenes, se abre la interrogante… ¿Qué se necesita para que los derechos escritos en las leyes se cumplan?... Pide al grupo su opinión.</w:t>
            </w:r>
          </w:p>
          <w:p w:rsidR="002C4989" w:rsidRPr="006A113D" w:rsidRDefault="002C4989" w:rsidP="00950F94">
            <w:pPr>
              <w:jc w:val="both"/>
              <w:rPr>
                <w:rFonts w:ascii="Arial" w:hAnsi="Arial" w:cs="Arial"/>
              </w:rPr>
            </w:pPr>
            <w:r w:rsidRPr="006A113D">
              <w:rPr>
                <w:rFonts w:ascii="Arial" w:hAnsi="Arial" w:cs="Arial"/>
                <w:sz w:val="22"/>
                <w:szCs w:val="22"/>
              </w:rPr>
              <w:t>Puedes enriquecer la opinión del grupo planteándole tres caminos:</w:t>
            </w:r>
          </w:p>
          <w:p w:rsidR="002C4989" w:rsidRPr="006A113D" w:rsidRDefault="002C4989" w:rsidP="00FD7503">
            <w:pPr>
              <w:numPr>
                <w:ilvl w:val="0"/>
                <w:numId w:val="5"/>
              </w:numPr>
              <w:spacing w:after="200" w:line="276" w:lineRule="auto"/>
              <w:jc w:val="both"/>
              <w:rPr>
                <w:rFonts w:ascii="Arial" w:hAnsi="Arial" w:cs="Arial"/>
              </w:rPr>
            </w:pPr>
            <w:r w:rsidRPr="006A113D">
              <w:rPr>
                <w:rFonts w:ascii="Arial" w:hAnsi="Arial" w:cs="Arial"/>
                <w:sz w:val="22"/>
                <w:szCs w:val="22"/>
              </w:rPr>
              <w:t>Tomar la iniciativa y crear alternativas propias (autogestión): organizarse en colectivos juveniles para llevar a cabo actividades productivas, en un estilo de organización donde todas las personas son iguales, es decir, no hay patrones, todos son socios y cooperan juntos para tener beneficios comunes. Esta opción incluye en algunos casos aprovechar apoyos del Estado como créditos para microempresas o apoyos sociales para proyectos productivos.</w:t>
            </w:r>
          </w:p>
          <w:p w:rsidR="002C4989" w:rsidRPr="006A113D" w:rsidRDefault="002C4989" w:rsidP="00FD7503">
            <w:pPr>
              <w:numPr>
                <w:ilvl w:val="0"/>
                <w:numId w:val="5"/>
              </w:numPr>
              <w:spacing w:after="200" w:line="276" w:lineRule="auto"/>
              <w:jc w:val="both"/>
              <w:rPr>
                <w:rFonts w:ascii="Arial" w:hAnsi="Arial" w:cs="Arial"/>
              </w:rPr>
            </w:pPr>
            <w:r w:rsidRPr="006A113D">
              <w:rPr>
                <w:rFonts w:ascii="Arial" w:hAnsi="Arial" w:cs="Arial"/>
                <w:sz w:val="22"/>
                <w:szCs w:val="22"/>
              </w:rPr>
              <w:t>Investigar qué programas de apoyo al empleo juvenil tiene el gobierno y hacer valer nuestros derechos usando esos apoyos que ofrecen.</w:t>
            </w:r>
          </w:p>
          <w:p w:rsidR="002C4989" w:rsidRPr="006A113D" w:rsidRDefault="002C4989" w:rsidP="00FD7503">
            <w:pPr>
              <w:numPr>
                <w:ilvl w:val="0"/>
                <w:numId w:val="5"/>
              </w:numPr>
              <w:spacing w:after="200" w:line="276" w:lineRule="auto"/>
              <w:jc w:val="both"/>
              <w:rPr>
                <w:rFonts w:ascii="Arial" w:hAnsi="Arial" w:cs="Arial"/>
              </w:rPr>
            </w:pPr>
            <w:r w:rsidRPr="006A113D">
              <w:rPr>
                <w:rFonts w:ascii="Arial" w:hAnsi="Arial" w:cs="Arial"/>
                <w:sz w:val="22"/>
                <w:szCs w:val="22"/>
              </w:rPr>
              <w:lastRenderedPageBreak/>
              <w:t xml:space="preserve">Investigar qué organizaciones de la sociedad civil y qué instituciones públicas están dedicadas a defender los derechos laborales cuando son violados. </w:t>
            </w:r>
          </w:p>
          <w:p w:rsidR="002C4989" w:rsidRPr="006A113D" w:rsidRDefault="002C4989" w:rsidP="00950F94">
            <w:pPr>
              <w:rPr>
                <w:rFonts w:ascii="Arial" w:hAnsi="Arial" w:cs="Arial"/>
              </w:rPr>
            </w:pPr>
            <w:r w:rsidRPr="006A113D">
              <w:rPr>
                <w:rFonts w:ascii="Arial" w:hAnsi="Arial" w:cs="Arial"/>
                <w:sz w:val="22"/>
                <w:szCs w:val="22"/>
              </w:rPr>
              <w:t>Para ejemplificar cada uno de estos caminos, forma cinco equipos y a cada uno dale como material de lectura una de las experiencias que se presentan en el anexo marcadas para cada equipo. Pide a cada equipo que luego de leer la experiencia o ejemplo que les ha tocado platiquen en torno a las siguientes preguntas:</w:t>
            </w:r>
          </w:p>
          <w:p w:rsidR="002C4989" w:rsidRPr="006A113D" w:rsidRDefault="002C4989" w:rsidP="00950F94">
            <w:pPr>
              <w:rPr>
                <w:rFonts w:ascii="Arial" w:hAnsi="Arial" w:cs="Arial"/>
              </w:rPr>
            </w:pPr>
          </w:p>
          <w:p w:rsidR="002C4989" w:rsidRPr="006A113D" w:rsidRDefault="002C4989" w:rsidP="00950F94">
            <w:pPr>
              <w:rPr>
                <w:rFonts w:ascii="Arial" w:hAnsi="Arial" w:cs="Arial"/>
              </w:rPr>
            </w:pPr>
            <w:r w:rsidRPr="006A113D">
              <w:rPr>
                <w:rFonts w:ascii="Arial" w:hAnsi="Arial" w:cs="Arial"/>
                <w:sz w:val="22"/>
                <w:szCs w:val="22"/>
              </w:rPr>
              <w:t>¿QUÉ DESCUBRIMOS AL LEER ESTA EXPERIENCIA?   ¿QUÉ IDEAS NOS DA PARA NUESTRA PROPIA VIDA?</w:t>
            </w:r>
          </w:p>
          <w:p w:rsidR="002C4989" w:rsidRPr="006A113D" w:rsidRDefault="002C4989" w:rsidP="00950F94">
            <w:pPr>
              <w:rPr>
                <w:rFonts w:ascii="Arial" w:hAnsi="Arial" w:cs="Arial"/>
              </w:rPr>
            </w:pPr>
          </w:p>
          <w:p w:rsidR="002C4989" w:rsidRPr="006A113D" w:rsidRDefault="002C4989" w:rsidP="00950F94">
            <w:pPr>
              <w:rPr>
                <w:rFonts w:ascii="Arial" w:hAnsi="Arial" w:cs="Arial"/>
              </w:rPr>
            </w:pPr>
            <w:r w:rsidRPr="006A113D">
              <w:rPr>
                <w:rFonts w:ascii="Arial" w:hAnsi="Arial" w:cs="Arial"/>
                <w:sz w:val="22"/>
                <w:szCs w:val="22"/>
              </w:rPr>
              <w:t>Una vez que cada equipo ha leído y comentado en relación con las preguntas, invítalos para que se reúnan y compartan sus aprendizajes e ideas.</w:t>
            </w:r>
          </w:p>
          <w:p w:rsidR="002C4989" w:rsidRPr="006A113D" w:rsidRDefault="002C4989" w:rsidP="00950F94">
            <w:pPr>
              <w:rPr>
                <w:rFonts w:ascii="Arial" w:hAnsi="Arial" w:cs="Arial"/>
              </w:rPr>
            </w:pPr>
          </w:p>
          <w:p w:rsidR="002C4989" w:rsidRPr="006A113D" w:rsidRDefault="002C4989" w:rsidP="00950F94">
            <w:pPr>
              <w:rPr>
                <w:rFonts w:ascii="Arial" w:hAnsi="Arial" w:cs="Arial"/>
                <w:b/>
                <w:sz w:val="20"/>
              </w:rPr>
            </w:pPr>
            <w:r w:rsidRPr="006A113D">
              <w:rPr>
                <w:rFonts w:ascii="Arial" w:hAnsi="Arial" w:cs="Arial"/>
                <w:sz w:val="22"/>
                <w:szCs w:val="22"/>
              </w:rPr>
              <w:t>Por último, invítales a comprometerse en una acción de promoción de los derechos laborales de las y los jóvenes, investigando cómo hacer efectivos sus derechos en la entidad donde residen y difundir este conocimiento en su comunidad educativa, para lo cual puedes convocarles a la siguiente actividad.</w:t>
            </w:r>
          </w:p>
          <w:p w:rsidR="002C4989" w:rsidRPr="006A113D" w:rsidRDefault="002C4989" w:rsidP="00950F94">
            <w:pPr>
              <w:jc w:val="both"/>
              <w:rPr>
                <w:rFonts w:ascii="Arial" w:hAnsi="Arial" w:cs="Arial"/>
              </w:rPr>
            </w:pPr>
          </w:p>
        </w:tc>
      </w:tr>
    </w:tbl>
    <w:p w:rsidR="002C4989" w:rsidRPr="006A113D" w:rsidRDefault="002C4989" w:rsidP="002C4989">
      <w:pPr>
        <w:rPr>
          <w:rFonts w:ascii="Arial" w:hAnsi="Arial" w:cs="Arial"/>
        </w:rPr>
      </w:pPr>
    </w:p>
    <w:p w:rsidR="002C4989" w:rsidRPr="006A113D" w:rsidRDefault="002C4989" w:rsidP="002C4989">
      <w:pPr>
        <w:rPr>
          <w:rFonts w:ascii="Arial" w:hAnsi="Arial" w:cs="Arial"/>
          <w:b/>
        </w:rPr>
      </w:pPr>
      <w:r w:rsidRPr="006A113D">
        <w:rPr>
          <w:rFonts w:ascii="Arial" w:hAnsi="Arial" w:cs="Arial"/>
          <w:b/>
        </w:rPr>
        <w:t xml:space="preserve">ANEXO 1 </w:t>
      </w:r>
    </w:p>
    <w:p w:rsidR="002C4989" w:rsidRPr="006A113D" w:rsidRDefault="002C4989" w:rsidP="002C4989">
      <w:pPr>
        <w:rPr>
          <w:rFonts w:ascii="Arial" w:hAnsi="Arial" w:cs="Arial"/>
          <w:b/>
        </w:rPr>
      </w:pPr>
      <w:r w:rsidRPr="006A113D">
        <w:rPr>
          <w:rFonts w:ascii="Arial" w:hAnsi="Arial" w:cs="Arial"/>
          <w:b/>
        </w:rPr>
        <w:t>LEY DE DERECHOS DE LAS Y LOS JOVENES EN EL DISTRITO FEDERAL</w:t>
      </w:r>
    </w:p>
    <w:p w:rsidR="002C4989" w:rsidRPr="006A113D" w:rsidRDefault="002C4989" w:rsidP="002C4989">
      <w:pPr>
        <w:rPr>
          <w:rFonts w:ascii="Arial" w:hAnsi="Arial" w:cs="Arial"/>
        </w:rPr>
      </w:pPr>
    </w:p>
    <w:p w:rsidR="002C4989" w:rsidRPr="006A113D" w:rsidRDefault="002C4989" w:rsidP="002C4989">
      <w:pPr>
        <w:shd w:val="clear" w:color="auto" w:fill="D9D9D9"/>
        <w:jc w:val="both"/>
        <w:rPr>
          <w:rFonts w:ascii="Arial" w:hAnsi="Arial" w:cs="Arial"/>
          <w:lang w:eastAsia="es-MX"/>
        </w:rPr>
      </w:pPr>
      <w:r w:rsidRPr="006A113D">
        <w:rPr>
          <w:rFonts w:ascii="Arial" w:hAnsi="Arial" w:cs="Arial"/>
          <w:b/>
          <w:bCs/>
          <w:lang w:eastAsia="es-MX"/>
        </w:rPr>
        <w:t xml:space="preserve">CAPITULO II </w:t>
      </w:r>
    </w:p>
    <w:p w:rsidR="002C4989" w:rsidRPr="006A113D" w:rsidRDefault="002C4989" w:rsidP="002C4989">
      <w:pPr>
        <w:shd w:val="clear" w:color="auto" w:fill="D9D9D9"/>
        <w:jc w:val="both"/>
        <w:rPr>
          <w:rFonts w:ascii="Arial" w:hAnsi="Arial" w:cs="Arial"/>
          <w:lang w:eastAsia="es-MX"/>
        </w:rPr>
      </w:pPr>
      <w:r w:rsidRPr="006A113D">
        <w:rPr>
          <w:rFonts w:ascii="Arial" w:hAnsi="Arial" w:cs="Arial"/>
          <w:b/>
          <w:bCs/>
          <w:lang w:eastAsia="es-MX"/>
        </w:rPr>
        <w:t xml:space="preserve">DEL DERECHO AL TRABAJO </w:t>
      </w:r>
    </w:p>
    <w:p w:rsidR="002C4989" w:rsidRPr="006A113D" w:rsidRDefault="002C4989" w:rsidP="002C4989">
      <w:pPr>
        <w:shd w:val="clear" w:color="auto" w:fill="D9D9D9"/>
        <w:jc w:val="both"/>
        <w:rPr>
          <w:rFonts w:ascii="Arial" w:hAnsi="Arial" w:cs="Arial"/>
          <w:b/>
          <w:bCs/>
          <w:sz w:val="20"/>
          <w:szCs w:val="20"/>
          <w:lang w:eastAsia="es-MX"/>
        </w:rPr>
      </w:pP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t xml:space="preserve">Artículo 6.- </w:t>
      </w:r>
      <w:r w:rsidRPr="006A113D">
        <w:rPr>
          <w:rFonts w:ascii="Arial" w:hAnsi="Arial" w:cs="Arial"/>
          <w:sz w:val="20"/>
          <w:szCs w:val="20"/>
          <w:lang w:eastAsia="es-MX"/>
        </w:rPr>
        <w:t xml:space="preserve">Todas las y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tienen derecho al trabajo digno y bien remunerado, ya que el trabajo dignifica al ser humano y posibilita mejorar la calidad de vida de la sociedad. </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t xml:space="preserve">Artículo 7.- </w:t>
      </w:r>
      <w:r w:rsidRPr="006A113D">
        <w:rPr>
          <w:rFonts w:ascii="Arial" w:hAnsi="Arial" w:cs="Arial"/>
          <w:sz w:val="20"/>
          <w:szCs w:val="20"/>
          <w:lang w:eastAsia="es-MX"/>
        </w:rPr>
        <w:t xml:space="preserve">El Gobierno debe promover por todos los medios a su alcance, el empleo y la capacitación laboral de las y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de la ciudad.</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t xml:space="preserve">Artículo 8.- </w:t>
      </w:r>
      <w:r w:rsidRPr="006A113D">
        <w:rPr>
          <w:rFonts w:ascii="Arial" w:hAnsi="Arial" w:cs="Arial"/>
          <w:sz w:val="20"/>
          <w:szCs w:val="20"/>
          <w:lang w:eastAsia="es-MX"/>
        </w:rPr>
        <w:t xml:space="preserve">El Plan de Juventud dentro de sus lineamientos base debe contemplar un sistema de empleo, bolsa de trabajo, capacitación laboral, recursos económicos para proyectos productivos, convenios y estímulos fiscales con las empresas del sector público y privado. </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t xml:space="preserve">Artículo 9.- </w:t>
      </w:r>
      <w:r w:rsidRPr="006A113D">
        <w:rPr>
          <w:rFonts w:ascii="Arial" w:hAnsi="Arial" w:cs="Arial"/>
          <w:sz w:val="20"/>
          <w:szCs w:val="20"/>
          <w:lang w:eastAsia="es-MX"/>
        </w:rPr>
        <w:t xml:space="preserve">El Plan deberá tomar en cuenta que el trabajo para las y los </w:t>
      </w:r>
      <w:r w:rsidRPr="006A113D">
        <w:rPr>
          <w:rFonts w:ascii="Arial" w:hAnsi="Arial" w:cs="Arial"/>
          <w:b/>
          <w:bCs/>
          <w:color w:val="000000"/>
          <w:sz w:val="20"/>
          <w:szCs w:val="20"/>
          <w:shd w:val="clear" w:color="auto" w:fill="A0FFFF"/>
          <w:lang w:eastAsia="es-MX"/>
        </w:rPr>
        <w:t>j</w:t>
      </w:r>
      <w:r w:rsidRPr="006A113D">
        <w:rPr>
          <w:rFonts w:ascii="Arial" w:hAnsi="Arial" w:cs="Arial"/>
          <w:b/>
          <w:bCs/>
          <w:color w:val="000000"/>
          <w:sz w:val="20"/>
          <w:szCs w:val="20"/>
          <w:lang w:eastAsia="es-MX"/>
        </w:rPr>
        <w:t>óvenes</w:t>
      </w:r>
      <w:r w:rsidRPr="006A113D">
        <w:rPr>
          <w:rFonts w:ascii="Arial" w:hAnsi="Arial" w:cs="Arial"/>
          <w:sz w:val="20"/>
          <w:szCs w:val="20"/>
          <w:lang w:eastAsia="es-MX"/>
        </w:rPr>
        <w:t xml:space="preserve"> menores de edad será motivo de las normas de protección al empleo y de una supervisión exhaustiva</w:t>
      </w:r>
    </w:p>
    <w:p w:rsidR="002C4989" w:rsidRPr="006A113D" w:rsidRDefault="002C4989" w:rsidP="002C4989">
      <w:pPr>
        <w:shd w:val="clear" w:color="auto" w:fill="D9D9D9"/>
        <w:jc w:val="both"/>
        <w:rPr>
          <w:rFonts w:ascii="Arial" w:hAnsi="Arial" w:cs="Arial"/>
          <w:b/>
          <w:bCs/>
          <w:lang w:eastAsia="es-MX"/>
        </w:rPr>
      </w:pPr>
    </w:p>
    <w:p w:rsidR="002C4989" w:rsidRPr="006A113D" w:rsidRDefault="002C4989" w:rsidP="002C4989">
      <w:pPr>
        <w:shd w:val="clear" w:color="auto" w:fill="D9D9D9"/>
        <w:jc w:val="both"/>
        <w:rPr>
          <w:rFonts w:ascii="Arial" w:hAnsi="Arial" w:cs="Arial"/>
          <w:lang w:eastAsia="es-MX"/>
        </w:rPr>
      </w:pPr>
      <w:r w:rsidRPr="006A113D">
        <w:rPr>
          <w:rFonts w:ascii="Arial" w:hAnsi="Arial" w:cs="Arial"/>
          <w:b/>
          <w:bCs/>
          <w:lang w:eastAsia="es-MX"/>
        </w:rPr>
        <w:t xml:space="preserve">DE </w:t>
      </w:r>
      <w:smartTag w:uri="urn:schemas-microsoft-com:office:smarttags" w:element="PersonName">
        <w:smartTagPr>
          <w:attr w:name="ProductID" w:val="LA PRIMERA EXPERIENCIA"/>
        </w:smartTagPr>
        <w:r w:rsidRPr="006A113D">
          <w:rPr>
            <w:rFonts w:ascii="Arial" w:hAnsi="Arial" w:cs="Arial"/>
            <w:b/>
            <w:bCs/>
            <w:lang w:eastAsia="es-MX"/>
          </w:rPr>
          <w:t>LA PRIMERA EXPERIENCIA</w:t>
        </w:r>
      </w:smartTag>
      <w:r w:rsidRPr="006A113D">
        <w:rPr>
          <w:rFonts w:ascii="Arial" w:hAnsi="Arial" w:cs="Arial"/>
          <w:b/>
          <w:bCs/>
          <w:lang w:eastAsia="es-MX"/>
        </w:rPr>
        <w:t xml:space="preserve"> LABORAL </w:t>
      </w:r>
    </w:p>
    <w:p w:rsidR="002C4989" w:rsidRPr="006A113D" w:rsidRDefault="002C4989" w:rsidP="002C4989">
      <w:pPr>
        <w:shd w:val="clear" w:color="auto" w:fill="D9D9D9"/>
        <w:jc w:val="both"/>
        <w:rPr>
          <w:rFonts w:ascii="Arial" w:hAnsi="Arial" w:cs="Arial"/>
          <w:b/>
          <w:bCs/>
          <w:sz w:val="20"/>
          <w:szCs w:val="20"/>
          <w:lang w:eastAsia="es-MX"/>
        </w:rPr>
      </w:pP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t xml:space="preserve">Artículo 9 TER.- </w:t>
      </w:r>
      <w:r w:rsidRPr="006A113D">
        <w:rPr>
          <w:rFonts w:ascii="Arial" w:hAnsi="Arial" w:cs="Arial"/>
          <w:sz w:val="20"/>
          <w:szCs w:val="20"/>
          <w:lang w:eastAsia="es-MX"/>
        </w:rPr>
        <w:t xml:space="preserve">El Plan de Juventud deberá promover el desarrollo de </w:t>
      </w:r>
      <w:smartTag w:uri="urn:schemas-microsoft-com:office:smarttags" w:element="PersonName">
        <w:smartTagPr>
          <w:attr w:name="ProductID" w:val="LA PRIMERA EXPERIENCIA"/>
        </w:smartTagPr>
        <w:r w:rsidRPr="006A113D">
          <w:rPr>
            <w:rFonts w:ascii="Arial" w:hAnsi="Arial" w:cs="Arial"/>
            <w:sz w:val="20"/>
            <w:szCs w:val="20"/>
            <w:lang w:eastAsia="es-MX"/>
          </w:rPr>
          <w:t>la Primera Experiencia</w:t>
        </w:r>
      </w:smartTag>
      <w:r w:rsidRPr="006A113D">
        <w:rPr>
          <w:rFonts w:ascii="Arial" w:hAnsi="Arial" w:cs="Arial"/>
          <w:sz w:val="20"/>
          <w:szCs w:val="20"/>
          <w:lang w:eastAsia="es-MX"/>
        </w:rPr>
        <w:t xml:space="preserve"> Laboral de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capitalinos por medio del cumplimiento de los siguientes objetivos: </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sz w:val="20"/>
          <w:szCs w:val="20"/>
          <w:lang w:eastAsia="es-MX"/>
        </w:rPr>
        <w:t xml:space="preserve">a)  Lograr que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puedan adquirir conocimientos prácticos sin suspender sus estudios. </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sz w:val="20"/>
          <w:szCs w:val="20"/>
          <w:lang w:eastAsia="es-MX"/>
        </w:rPr>
        <w:t xml:space="preserve">b)  Consolidar su incorporación a la actividad económica mediante una ocupación específica y formal, promoviendo su contratación en el sector público o privado. </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sz w:val="20"/>
          <w:szCs w:val="20"/>
          <w:lang w:eastAsia="es-MX"/>
        </w:rPr>
        <w:t xml:space="preserve">c)  Establecer mecanismos para garantizar los derechos de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en el área laboral, sin menospreciar su condición social, económica, su religión, opinión, raza, color, sexo, edad, orientación sexual y lengua. </w:t>
      </w: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sz w:val="20"/>
          <w:szCs w:val="20"/>
          <w:lang w:eastAsia="es-MX"/>
        </w:rPr>
        <w:t xml:space="preserve">La primera experiencia laboral se entenderá como el proceso de integración de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de </w:t>
      </w:r>
      <w:smartTag w:uri="urn:schemas-microsoft-com:office:smarttags" w:element="metricconverter">
        <w:smartTagPr>
          <w:attr w:name="ProductID" w:val="15 A"/>
        </w:smartTagPr>
        <w:r w:rsidRPr="006A113D">
          <w:rPr>
            <w:rFonts w:ascii="Arial" w:hAnsi="Arial" w:cs="Arial"/>
            <w:sz w:val="20"/>
            <w:szCs w:val="20"/>
            <w:lang w:eastAsia="es-MX"/>
          </w:rPr>
          <w:t>15 a</w:t>
        </w:r>
      </w:smartTag>
      <w:r w:rsidRPr="006A113D">
        <w:rPr>
          <w:rFonts w:ascii="Arial" w:hAnsi="Arial" w:cs="Arial"/>
          <w:sz w:val="20"/>
          <w:szCs w:val="20"/>
          <w:lang w:eastAsia="es-MX"/>
        </w:rPr>
        <w:t xml:space="preserve"> 29 años de edad al mercado laboral, el cual permitirá a la persona joven participar en procesos de capacitación y formación laboral articulados con el proceso de la educación formal. Los lineamientos deberán establecerse en términos de lo estipulado en el artículo 8 de la presente </w:t>
      </w:r>
      <w:r w:rsidRPr="006A113D">
        <w:rPr>
          <w:rFonts w:ascii="Arial" w:hAnsi="Arial" w:cs="Arial"/>
          <w:b/>
          <w:bCs/>
          <w:color w:val="000000"/>
          <w:sz w:val="20"/>
          <w:szCs w:val="20"/>
          <w:lang w:eastAsia="es-MX"/>
        </w:rPr>
        <w:t>Ley</w:t>
      </w:r>
      <w:r w:rsidRPr="006A113D">
        <w:rPr>
          <w:rFonts w:ascii="Arial" w:hAnsi="Arial" w:cs="Arial"/>
          <w:sz w:val="20"/>
          <w:szCs w:val="20"/>
          <w:lang w:eastAsia="es-MX"/>
        </w:rPr>
        <w:t xml:space="preserve">. </w:t>
      </w:r>
    </w:p>
    <w:p w:rsidR="002C4989" w:rsidRPr="006A113D" w:rsidRDefault="002C4989" w:rsidP="002C4989">
      <w:pPr>
        <w:shd w:val="clear" w:color="auto" w:fill="D9D9D9"/>
        <w:jc w:val="both"/>
        <w:rPr>
          <w:rFonts w:ascii="Arial" w:hAnsi="Arial" w:cs="Arial"/>
          <w:sz w:val="20"/>
          <w:szCs w:val="20"/>
          <w:lang w:eastAsia="es-MX"/>
        </w:rPr>
      </w:pP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lastRenderedPageBreak/>
        <w:t xml:space="preserve">Artículo 9 QUATER.- </w:t>
      </w:r>
      <w:r w:rsidRPr="006A113D">
        <w:rPr>
          <w:rFonts w:ascii="Arial" w:hAnsi="Arial" w:cs="Arial"/>
          <w:sz w:val="20"/>
          <w:szCs w:val="20"/>
          <w:lang w:eastAsia="es-MX"/>
        </w:rPr>
        <w:t xml:space="preserve">Las funciones a desempeñar como primera experiencia laboral deberán ser adecuadas al nivel de formación y preparación académica. Bajo ninguna circunstancia las actividades irán en detrimento de su formación académica, técnica o profesional. </w:t>
      </w:r>
    </w:p>
    <w:p w:rsidR="002C4989" w:rsidRPr="006A113D" w:rsidRDefault="002C4989" w:rsidP="002C4989">
      <w:pPr>
        <w:shd w:val="clear" w:color="auto" w:fill="D9D9D9"/>
        <w:jc w:val="both"/>
        <w:rPr>
          <w:rFonts w:ascii="Arial" w:hAnsi="Arial" w:cs="Arial"/>
          <w:sz w:val="20"/>
          <w:szCs w:val="20"/>
          <w:lang w:eastAsia="es-MX"/>
        </w:rPr>
      </w:pPr>
    </w:p>
    <w:p w:rsidR="002C4989" w:rsidRPr="006A113D" w:rsidRDefault="002C4989" w:rsidP="002C4989">
      <w:pPr>
        <w:shd w:val="clear" w:color="auto" w:fill="D9D9D9"/>
        <w:jc w:val="both"/>
        <w:rPr>
          <w:rFonts w:ascii="Arial" w:hAnsi="Arial" w:cs="Arial"/>
          <w:sz w:val="20"/>
          <w:szCs w:val="20"/>
          <w:lang w:eastAsia="es-MX"/>
        </w:rPr>
      </w:pPr>
      <w:r w:rsidRPr="006A113D">
        <w:rPr>
          <w:rFonts w:ascii="Arial" w:hAnsi="Arial" w:cs="Arial"/>
          <w:b/>
          <w:bCs/>
          <w:sz w:val="20"/>
          <w:szCs w:val="20"/>
          <w:lang w:eastAsia="es-MX"/>
        </w:rPr>
        <w:t xml:space="preserve">Artículo 9 QUINTER.- </w:t>
      </w:r>
      <w:r w:rsidRPr="006A113D">
        <w:rPr>
          <w:rFonts w:ascii="Arial" w:hAnsi="Arial" w:cs="Arial"/>
          <w:sz w:val="20"/>
          <w:szCs w:val="20"/>
          <w:lang w:eastAsia="es-MX"/>
        </w:rPr>
        <w:t xml:space="preserve">Las actividades de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en su primera experiencia laboral se realizarán en las modalidades de práctica de aprendizaje y pasantía. La práctica de aprendizaje se realizara bajo los términos del Contrato de Aprendizaje establecido en </w:t>
      </w:r>
      <w:smartTag w:uri="urn:schemas-microsoft-com:office:smarttags" w:element="PersonName">
        <w:smartTagPr>
          <w:attr w:name="ProductID" w:val="la Ley Federal"/>
        </w:smartTagPr>
        <w:r w:rsidRPr="006A113D">
          <w:rPr>
            <w:rFonts w:ascii="Arial" w:hAnsi="Arial" w:cs="Arial"/>
            <w:sz w:val="20"/>
            <w:szCs w:val="20"/>
            <w:lang w:eastAsia="es-MX"/>
          </w:rPr>
          <w:t xml:space="preserve">la </w:t>
        </w:r>
        <w:r w:rsidRPr="006A113D">
          <w:rPr>
            <w:rFonts w:ascii="Arial" w:hAnsi="Arial" w:cs="Arial"/>
            <w:b/>
            <w:bCs/>
            <w:color w:val="000000"/>
            <w:sz w:val="20"/>
            <w:szCs w:val="20"/>
            <w:lang w:eastAsia="es-MX"/>
          </w:rPr>
          <w:t>Ley</w:t>
        </w:r>
        <w:r w:rsidRPr="006A113D">
          <w:rPr>
            <w:rFonts w:ascii="Arial" w:hAnsi="Arial" w:cs="Arial"/>
            <w:sz w:val="20"/>
            <w:szCs w:val="20"/>
            <w:lang w:eastAsia="es-MX"/>
          </w:rPr>
          <w:t xml:space="preserve"> </w:t>
        </w:r>
        <w:r w:rsidRPr="006A113D">
          <w:rPr>
            <w:rFonts w:ascii="Arial" w:hAnsi="Arial" w:cs="Arial"/>
            <w:b/>
            <w:bCs/>
            <w:color w:val="000000"/>
            <w:sz w:val="20"/>
            <w:szCs w:val="20"/>
            <w:lang w:eastAsia="es-MX"/>
          </w:rPr>
          <w:t>Federal</w:t>
        </w:r>
      </w:smartTag>
      <w:r w:rsidRPr="006A113D">
        <w:rPr>
          <w:rFonts w:ascii="Arial" w:hAnsi="Arial" w:cs="Arial"/>
          <w:sz w:val="20"/>
          <w:szCs w:val="20"/>
          <w:lang w:eastAsia="es-MX"/>
        </w:rPr>
        <w:t xml:space="preserve"> del Trabajo: por medio de él se deberá buscar coordinar el aprendizaje técnico con el teórico y práctico. Las pasantías tendrán el objetivo de garantizar a los </w:t>
      </w:r>
      <w:r w:rsidRPr="006A113D">
        <w:rPr>
          <w:rFonts w:ascii="Arial" w:hAnsi="Arial" w:cs="Arial"/>
          <w:b/>
          <w:bCs/>
          <w:color w:val="000000"/>
          <w:sz w:val="20"/>
          <w:szCs w:val="20"/>
          <w:lang w:eastAsia="es-MX"/>
        </w:rPr>
        <w:t>jóvenes</w:t>
      </w:r>
      <w:r w:rsidRPr="006A113D">
        <w:rPr>
          <w:rFonts w:ascii="Arial" w:hAnsi="Arial" w:cs="Arial"/>
          <w:sz w:val="20"/>
          <w:szCs w:val="20"/>
          <w:lang w:eastAsia="es-MX"/>
        </w:rPr>
        <w:t xml:space="preserve"> realizar su Primera Experiencia Laboral en Instituciones Públicas o Privadas o Empresas relacionadas con su proceso de formación técnica o profesional otorgándoles estímulos económicos. Para cada una de las modalidades de empleo se deberá expedir dos copias de las condiciones de trabajo, una para cada una de las partes, en términos de lo que establece </w:t>
      </w:r>
      <w:smartTag w:uri="urn:schemas-microsoft-com:office:smarttags" w:element="PersonName">
        <w:smartTagPr>
          <w:attr w:name="ProductID" w:val="la Ley Federal"/>
        </w:smartTagPr>
        <w:r w:rsidRPr="006A113D">
          <w:rPr>
            <w:rFonts w:ascii="Arial" w:hAnsi="Arial" w:cs="Arial"/>
            <w:sz w:val="20"/>
            <w:szCs w:val="20"/>
            <w:lang w:eastAsia="es-MX"/>
          </w:rPr>
          <w:t xml:space="preserve">la </w:t>
        </w:r>
        <w:r w:rsidRPr="006A113D">
          <w:rPr>
            <w:rFonts w:ascii="Arial" w:hAnsi="Arial" w:cs="Arial"/>
            <w:b/>
            <w:bCs/>
            <w:color w:val="000000"/>
            <w:sz w:val="20"/>
            <w:szCs w:val="20"/>
            <w:lang w:eastAsia="es-MX"/>
          </w:rPr>
          <w:t>Ley</w:t>
        </w:r>
        <w:r w:rsidRPr="006A113D">
          <w:rPr>
            <w:rFonts w:ascii="Arial" w:hAnsi="Arial" w:cs="Arial"/>
            <w:sz w:val="20"/>
            <w:szCs w:val="20"/>
            <w:lang w:eastAsia="es-MX"/>
          </w:rPr>
          <w:t xml:space="preserve"> </w:t>
        </w:r>
        <w:r w:rsidRPr="006A113D">
          <w:rPr>
            <w:rFonts w:ascii="Arial" w:hAnsi="Arial" w:cs="Arial"/>
            <w:b/>
            <w:bCs/>
            <w:color w:val="000000"/>
            <w:sz w:val="20"/>
            <w:szCs w:val="20"/>
            <w:lang w:eastAsia="es-MX"/>
          </w:rPr>
          <w:t>Federal</w:t>
        </w:r>
      </w:smartTag>
      <w:r w:rsidRPr="006A113D">
        <w:rPr>
          <w:rFonts w:ascii="Arial" w:hAnsi="Arial" w:cs="Arial"/>
          <w:sz w:val="20"/>
          <w:szCs w:val="20"/>
          <w:lang w:eastAsia="es-MX"/>
        </w:rPr>
        <w:t xml:space="preserve"> del Trabajo. </w:t>
      </w:r>
    </w:p>
    <w:p w:rsidR="002C4989" w:rsidRPr="006A113D" w:rsidRDefault="002C4989" w:rsidP="002C4989">
      <w:pPr>
        <w:shd w:val="clear" w:color="auto" w:fill="D9D9D9"/>
        <w:jc w:val="both"/>
        <w:rPr>
          <w:rFonts w:ascii="Arial" w:hAnsi="Arial" w:cs="Arial"/>
          <w:b/>
          <w:bCs/>
          <w:sz w:val="20"/>
          <w:szCs w:val="20"/>
          <w:lang w:eastAsia="es-MX"/>
        </w:rPr>
      </w:pPr>
    </w:p>
    <w:p w:rsidR="002C4989" w:rsidRPr="006A113D" w:rsidRDefault="002C4989" w:rsidP="002C4989">
      <w:pPr>
        <w:shd w:val="clear" w:color="auto" w:fill="D9D9D9"/>
        <w:jc w:val="both"/>
        <w:rPr>
          <w:rFonts w:ascii="Arial" w:hAnsi="Arial" w:cs="Arial"/>
          <w:sz w:val="22"/>
          <w:szCs w:val="22"/>
        </w:rPr>
      </w:pPr>
      <w:r w:rsidRPr="006A113D">
        <w:rPr>
          <w:rFonts w:ascii="Arial" w:hAnsi="Arial" w:cs="Arial"/>
          <w:b/>
          <w:bCs/>
          <w:sz w:val="20"/>
          <w:szCs w:val="20"/>
          <w:lang w:eastAsia="es-MX"/>
        </w:rPr>
        <w:t xml:space="preserve">Artículo 9 SEXTER.- </w:t>
      </w:r>
      <w:r w:rsidRPr="006A113D">
        <w:rPr>
          <w:rFonts w:ascii="Arial" w:hAnsi="Arial" w:cs="Arial"/>
          <w:sz w:val="20"/>
          <w:szCs w:val="20"/>
          <w:lang w:eastAsia="es-MX"/>
        </w:rPr>
        <w:t>Las empresas que se integren a la primera experiencia laboral recibirán los beneficios que establezca el Código Financiero</w:t>
      </w:r>
    </w:p>
    <w:p w:rsidR="002C4989" w:rsidRPr="006A113D" w:rsidRDefault="002C4989" w:rsidP="002C4989">
      <w:pPr>
        <w:rPr>
          <w:rFonts w:ascii="Arial" w:hAnsi="Arial" w:cs="Arial"/>
          <w:b/>
        </w:rPr>
      </w:pPr>
      <w:r w:rsidRPr="006A113D">
        <w:rPr>
          <w:rFonts w:ascii="Arial" w:hAnsi="Arial" w:cs="Arial"/>
          <w:b/>
        </w:rPr>
        <w:t>ANEXO II</w:t>
      </w:r>
    </w:p>
    <w:p w:rsidR="002C4989" w:rsidRPr="006A113D" w:rsidRDefault="002C4989" w:rsidP="00FD7503">
      <w:pPr>
        <w:numPr>
          <w:ilvl w:val="0"/>
          <w:numId w:val="6"/>
        </w:numPr>
        <w:spacing w:after="200" w:line="276" w:lineRule="auto"/>
        <w:jc w:val="both"/>
        <w:rPr>
          <w:rFonts w:ascii="Arial" w:hAnsi="Arial" w:cs="Arial"/>
          <w:b/>
          <w:sz w:val="22"/>
          <w:szCs w:val="22"/>
        </w:rPr>
      </w:pPr>
      <w:r w:rsidRPr="006A113D">
        <w:rPr>
          <w:rFonts w:ascii="Arial" w:hAnsi="Arial" w:cs="Arial"/>
          <w:b/>
          <w:sz w:val="22"/>
          <w:szCs w:val="22"/>
        </w:rPr>
        <w:t xml:space="preserve">Equipo 1: Experiencias juveniles </w:t>
      </w:r>
      <w:proofErr w:type="spellStart"/>
      <w:r w:rsidRPr="006A113D">
        <w:rPr>
          <w:rFonts w:ascii="Arial" w:hAnsi="Arial" w:cs="Arial"/>
          <w:b/>
          <w:sz w:val="22"/>
          <w:szCs w:val="22"/>
        </w:rPr>
        <w:t>autogestivas</w:t>
      </w:r>
      <w:proofErr w:type="spellEnd"/>
      <w:r w:rsidRPr="006A113D">
        <w:rPr>
          <w:rFonts w:ascii="Arial" w:hAnsi="Arial" w:cs="Arial"/>
          <w:b/>
          <w:sz w:val="22"/>
          <w:szCs w:val="22"/>
        </w:rPr>
        <w:t xml:space="preserve"> de trabajo digno</w:t>
      </w:r>
    </w:p>
    <w:p w:rsidR="002C4989" w:rsidRPr="006A113D" w:rsidRDefault="002C4989" w:rsidP="002C4989">
      <w:pPr>
        <w:ind w:left="360"/>
        <w:jc w:val="center"/>
        <w:rPr>
          <w:rFonts w:ascii="Arial" w:hAnsi="Arial" w:cs="Arial"/>
          <w:b/>
          <w:sz w:val="22"/>
          <w:szCs w:val="20"/>
        </w:rPr>
      </w:pPr>
      <w:r w:rsidRPr="006A113D">
        <w:rPr>
          <w:rFonts w:ascii="Arial" w:hAnsi="Arial" w:cs="Arial"/>
          <w:b/>
          <w:sz w:val="22"/>
          <w:szCs w:val="20"/>
        </w:rPr>
        <w:t>Productora de Colorantes Naturales A.C.</w:t>
      </w:r>
    </w:p>
    <w:p w:rsidR="002C4989" w:rsidRPr="006A113D" w:rsidRDefault="002C4989" w:rsidP="002C4989">
      <w:pPr>
        <w:ind w:left="360"/>
        <w:jc w:val="center"/>
        <w:rPr>
          <w:rFonts w:ascii="Arial" w:hAnsi="Arial" w:cs="Arial"/>
          <w:b/>
          <w:sz w:val="22"/>
          <w:szCs w:val="20"/>
        </w:rPr>
      </w:pPr>
      <w:r w:rsidRPr="006A113D">
        <w:rPr>
          <w:rFonts w:ascii="Arial" w:hAnsi="Arial" w:cs="Arial"/>
          <w:b/>
          <w:sz w:val="22"/>
          <w:szCs w:val="20"/>
        </w:rPr>
        <w:t>Una experiencia de jóvenes indígenas</w:t>
      </w:r>
    </w:p>
    <w:p w:rsidR="002C4989" w:rsidRPr="006A113D" w:rsidRDefault="002C4989" w:rsidP="002C4989">
      <w:pPr>
        <w:ind w:left="360"/>
        <w:jc w:val="both"/>
        <w:rPr>
          <w:rFonts w:ascii="Arial" w:hAnsi="Arial" w:cs="Arial"/>
          <w:sz w:val="22"/>
          <w:szCs w:val="20"/>
        </w:rPr>
      </w:pPr>
    </w:p>
    <w:p w:rsidR="002C4989" w:rsidRPr="006A113D" w:rsidRDefault="002C4989" w:rsidP="002C4989">
      <w:pPr>
        <w:pStyle w:val="Textoindependiente"/>
        <w:ind w:left="360"/>
        <w:rPr>
          <w:rFonts w:ascii="Arial" w:hAnsi="Arial" w:cs="Arial"/>
          <w:sz w:val="22"/>
          <w:szCs w:val="20"/>
        </w:rPr>
      </w:pPr>
      <w:r w:rsidRPr="006A113D">
        <w:rPr>
          <w:rFonts w:ascii="Arial" w:hAnsi="Arial" w:cs="Arial"/>
          <w:sz w:val="22"/>
          <w:szCs w:val="20"/>
        </w:rPr>
        <w:t xml:space="preserve">La experiencia que vamos a narrar tiene lugar en el estado de Oaxaca específicamente en las regiones: </w:t>
      </w:r>
      <w:proofErr w:type="spellStart"/>
      <w:r w:rsidRPr="006A113D">
        <w:rPr>
          <w:rFonts w:ascii="Arial" w:hAnsi="Arial" w:cs="Arial"/>
          <w:sz w:val="22"/>
          <w:szCs w:val="20"/>
        </w:rPr>
        <w:t>cuicateca</w:t>
      </w:r>
      <w:proofErr w:type="spellEnd"/>
      <w:r w:rsidRPr="006A113D">
        <w:rPr>
          <w:rFonts w:ascii="Arial" w:hAnsi="Arial" w:cs="Arial"/>
          <w:sz w:val="22"/>
          <w:szCs w:val="20"/>
        </w:rPr>
        <w:t xml:space="preserve">, mazateca, mixe y valles centrales. En esas comunidades rurales donde la pobreza extrema y la falta de oportunidades de empleo limitan gravemente la vida de sus habitantes, hombres y mujeres apoyados por organizaciones civiles han venido gestando un proceso de organización en torno a la producción de la “grana cochinilla” que es un insecto utilizado por nuestros antepasados indígenas para fabricar colorantes naturales. </w:t>
      </w: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Combinando el trabajo de investigación, de recuperación de las tradiciones culturales y de capacitación grupos de campesinos y campesinas han instalado viveros e invernaderos de nopal donde vive la “grana cochinilla”.  En 1994, las mujeres de la organización fueron galardonadas por el gobierno de </w:t>
      </w:r>
      <w:smartTag w:uri="urn:schemas-microsoft-com:office:smarttags" w:element="PersonName">
        <w:smartTagPr>
          <w:attr w:name="ProductID" w:val="la Rep￺blica"/>
        </w:smartTagPr>
        <w:r w:rsidRPr="006A113D">
          <w:rPr>
            <w:rFonts w:ascii="Arial" w:hAnsi="Arial" w:cs="Arial"/>
            <w:sz w:val="22"/>
            <w:szCs w:val="20"/>
          </w:rPr>
          <w:t>la República</w:t>
        </w:r>
      </w:smartTag>
      <w:r w:rsidRPr="006A113D">
        <w:rPr>
          <w:rFonts w:ascii="Arial" w:hAnsi="Arial" w:cs="Arial"/>
          <w:sz w:val="22"/>
          <w:szCs w:val="20"/>
        </w:rPr>
        <w:t xml:space="preserve"> con el Premio Nacional Forestal y de vida silvestre.</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En estas comunidades, también las y los jóvenes han decidido formar parte de la organización comunitaria y participar en el proyecto productivo de la grana cochinilla. Una de sus principales preocupaciones al empezar a formar grupos juveniles, era que aunque el proyecto productivo creciera y se extendiera por el trabajo de las y los jóvenes, se mantuviera un equilibrio con el ambiente es decir que lograran hacer un uso sustentable de la grana cochinilla fina del nopal.</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Así comenzaron a convocarse unos a otros en las distintas comunidades para acudir a la capacitación en el Centro Piloto </w:t>
      </w:r>
      <w:proofErr w:type="spellStart"/>
      <w:r w:rsidRPr="006A113D">
        <w:rPr>
          <w:rFonts w:ascii="Arial" w:hAnsi="Arial" w:cs="Arial"/>
          <w:sz w:val="22"/>
          <w:szCs w:val="20"/>
        </w:rPr>
        <w:t>Nocheztli</w:t>
      </w:r>
      <w:proofErr w:type="spellEnd"/>
      <w:r w:rsidRPr="006A113D">
        <w:rPr>
          <w:rFonts w:ascii="Arial" w:hAnsi="Arial" w:cs="Arial"/>
          <w:sz w:val="22"/>
          <w:szCs w:val="20"/>
        </w:rPr>
        <w:t xml:space="preserve"> donde se forma una escuela- taller de adiestramiento para grupos juveniles, un banco de pie de cría y la única reserva en todo el país con innovaciones biotecnológicas en la producción de este insecto.</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Las y los jóvenes se capacitan en: la cría y manejo del insecto así como en el cultivo de la especie de nopal que lo hospeda (Opuntia ficus); en acciones de conservación y de desarrollo de su comunidad. Con esta capacitación, empiezan su labor como productores y como promotores ya que toman la iniciativa de visitar las escuelas de su región y ofrecer tanto a niñas y niños como a otros jóvenes visitas guiadas para que conozcan su proyecto, aprendan cómo puede recuperarse la flora y la fauna  y cómo puede protegerse el medio ambiente aun cuando se usen sus recursos con fines comerciales y además,  valoren la riqueza biológica y cultural de nuestro país.</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Por esta labor, Claudia Roxana de 16 años y participante activa de la organización juvenil, obtuvo el Premio Nacional de </w:t>
      </w:r>
      <w:smartTag w:uri="urn:schemas-microsoft-com:office:smarttags" w:element="PersonName">
        <w:smartTagPr>
          <w:attr w:name="ProductID" w:val="la Juventud"/>
        </w:smartTagPr>
        <w:r w:rsidRPr="006A113D">
          <w:rPr>
            <w:rFonts w:ascii="Arial" w:hAnsi="Arial" w:cs="Arial"/>
            <w:sz w:val="22"/>
            <w:szCs w:val="20"/>
          </w:rPr>
          <w:t>la Juventud</w:t>
        </w:r>
      </w:smartTag>
      <w:r w:rsidRPr="006A113D">
        <w:rPr>
          <w:rFonts w:ascii="Arial" w:hAnsi="Arial" w:cs="Arial"/>
          <w:sz w:val="22"/>
          <w:szCs w:val="20"/>
        </w:rPr>
        <w:t xml:space="preserve"> (1996) y un año más tarde ganó el primer lugar en el Certamen Nacional Juvenil de Ciencia y Tecnología, en el área de Ciencias Exactas. Estos </w:t>
      </w:r>
      <w:r w:rsidRPr="006A113D">
        <w:rPr>
          <w:rFonts w:ascii="Arial" w:hAnsi="Arial" w:cs="Arial"/>
          <w:sz w:val="22"/>
          <w:szCs w:val="20"/>
        </w:rPr>
        <w:lastRenderedPageBreak/>
        <w:t>premios, ciertamente, son un reflejo de los resultados que pueden conseguirse con el trabajo organizado de los grupos juveniles.</w:t>
      </w:r>
    </w:p>
    <w:p w:rsidR="002C4989" w:rsidRPr="006A113D" w:rsidRDefault="002C4989" w:rsidP="002C4989">
      <w:pPr>
        <w:spacing w:after="200" w:line="276" w:lineRule="auto"/>
        <w:rPr>
          <w:rFonts w:ascii="Arial" w:hAnsi="Arial" w:cs="Arial"/>
          <w:sz w:val="22"/>
          <w:szCs w:val="20"/>
        </w:rPr>
      </w:pPr>
    </w:p>
    <w:p w:rsidR="002C4989" w:rsidRPr="006A113D" w:rsidRDefault="002C4989" w:rsidP="002C4989">
      <w:pPr>
        <w:spacing w:after="200" w:line="276" w:lineRule="auto"/>
        <w:jc w:val="both"/>
        <w:rPr>
          <w:rFonts w:ascii="Arial" w:hAnsi="Arial" w:cs="Arial"/>
          <w:sz w:val="28"/>
        </w:rPr>
      </w:pPr>
      <w:r w:rsidRPr="006A113D">
        <w:rPr>
          <w:rFonts w:ascii="Arial" w:hAnsi="Arial" w:cs="Arial"/>
          <w:sz w:val="22"/>
          <w:szCs w:val="20"/>
        </w:rPr>
        <w:t xml:space="preserve">Hace poco, también consiguieron formalizar un acuerdo con la fábrica de colorantes NAMEX para comercializar su producto para el teñido de telas. </w:t>
      </w: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¿QUÉ APRENDEMOS AL ESCUCHAR EL TESTIMONIO DE LAS Y LOS JÓVENES A TRAVÉS DE ESTA EXPERIENCIA?  ¿QUÉ IDEAS NOS DA PARA NUESTRA PROPIA VIDA?</w:t>
      </w:r>
    </w:p>
    <w:p w:rsidR="002C4989" w:rsidRPr="006A113D" w:rsidRDefault="002C4989" w:rsidP="002C4989">
      <w:pPr>
        <w:spacing w:after="200" w:line="276" w:lineRule="auto"/>
        <w:rPr>
          <w:rFonts w:ascii="Arial" w:hAnsi="Arial" w:cs="Arial"/>
          <w:b/>
          <w:sz w:val="28"/>
        </w:rPr>
      </w:pPr>
      <w:r w:rsidRPr="006A113D">
        <w:rPr>
          <w:rFonts w:ascii="Arial" w:hAnsi="Arial" w:cs="Arial"/>
          <w:b/>
          <w:sz w:val="28"/>
        </w:rPr>
        <w:br w:type="page"/>
      </w:r>
    </w:p>
    <w:p w:rsidR="002C4989" w:rsidRPr="006A113D" w:rsidRDefault="002C4989" w:rsidP="00FD7503">
      <w:pPr>
        <w:numPr>
          <w:ilvl w:val="0"/>
          <w:numId w:val="6"/>
        </w:numPr>
        <w:spacing w:after="200" w:line="276" w:lineRule="auto"/>
        <w:jc w:val="both"/>
        <w:rPr>
          <w:rFonts w:ascii="Arial" w:hAnsi="Arial" w:cs="Arial"/>
          <w:b/>
          <w:szCs w:val="22"/>
        </w:rPr>
      </w:pPr>
      <w:r w:rsidRPr="006A113D">
        <w:rPr>
          <w:rFonts w:ascii="Arial" w:hAnsi="Arial" w:cs="Arial"/>
          <w:b/>
        </w:rPr>
        <w:lastRenderedPageBreak/>
        <w:t>Equipo 2:</w:t>
      </w:r>
      <w:r w:rsidRPr="006A113D">
        <w:rPr>
          <w:rFonts w:ascii="Arial" w:hAnsi="Arial" w:cs="Arial"/>
          <w:b/>
          <w:sz w:val="28"/>
        </w:rPr>
        <w:t xml:space="preserve"> </w:t>
      </w:r>
      <w:r w:rsidRPr="006A113D">
        <w:rPr>
          <w:rFonts w:ascii="Arial" w:hAnsi="Arial" w:cs="Arial"/>
          <w:b/>
          <w:szCs w:val="22"/>
        </w:rPr>
        <w:t xml:space="preserve">Experiencias juveniles </w:t>
      </w:r>
      <w:proofErr w:type="spellStart"/>
      <w:r w:rsidRPr="006A113D">
        <w:rPr>
          <w:rFonts w:ascii="Arial" w:hAnsi="Arial" w:cs="Arial"/>
          <w:b/>
          <w:szCs w:val="22"/>
        </w:rPr>
        <w:t>autogestivas</w:t>
      </w:r>
      <w:proofErr w:type="spellEnd"/>
      <w:r w:rsidRPr="006A113D">
        <w:rPr>
          <w:rFonts w:ascii="Arial" w:hAnsi="Arial" w:cs="Arial"/>
          <w:b/>
          <w:szCs w:val="22"/>
        </w:rPr>
        <w:t xml:space="preserve"> de trabajo digno</w:t>
      </w:r>
    </w:p>
    <w:p w:rsidR="002C4989" w:rsidRPr="006A113D" w:rsidRDefault="002C4989" w:rsidP="002C4989">
      <w:pPr>
        <w:ind w:left="720"/>
        <w:jc w:val="center"/>
        <w:rPr>
          <w:rFonts w:ascii="Arial" w:hAnsi="Arial" w:cs="Arial"/>
          <w:b/>
          <w:sz w:val="22"/>
          <w:szCs w:val="20"/>
        </w:rPr>
      </w:pPr>
      <w:r w:rsidRPr="006A113D">
        <w:rPr>
          <w:rFonts w:ascii="Arial" w:hAnsi="Arial" w:cs="Arial"/>
          <w:b/>
          <w:sz w:val="22"/>
          <w:szCs w:val="20"/>
        </w:rPr>
        <w:t>Ateneo del Anáhuac</w:t>
      </w:r>
    </w:p>
    <w:p w:rsidR="002C4989" w:rsidRPr="006A113D" w:rsidRDefault="002C4989" w:rsidP="002C4989">
      <w:pPr>
        <w:ind w:left="709"/>
        <w:jc w:val="center"/>
        <w:rPr>
          <w:rFonts w:ascii="Arial" w:hAnsi="Arial" w:cs="Arial"/>
          <w:b/>
          <w:sz w:val="22"/>
          <w:szCs w:val="20"/>
        </w:rPr>
      </w:pPr>
      <w:r w:rsidRPr="006A113D">
        <w:rPr>
          <w:rFonts w:ascii="Arial" w:hAnsi="Arial" w:cs="Arial"/>
          <w:b/>
          <w:sz w:val="22"/>
          <w:szCs w:val="20"/>
        </w:rPr>
        <w:t xml:space="preserve">Casa de </w:t>
      </w:r>
      <w:smartTag w:uri="urn:schemas-microsoft-com:office:smarttags" w:element="PersonName">
        <w:smartTagPr>
          <w:attr w:name="ProductID" w:val="la Cultura Otom￭"/>
        </w:smartTagPr>
        <w:r w:rsidRPr="006A113D">
          <w:rPr>
            <w:rFonts w:ascii="Arial" w:hAnsi="Arial" w:cs="Arial"/>
            <w:b/>
            <w:sz w:val="22"/>
            <w:szCs w:val="20"/>
          </w:rPr>
          <w:t>la Cultura Otomí</w:t>
        </w:r>
      </w:smartTag>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pStyle w:val="Prrafodelista2"/>
        <w:ind w:left="1080"/>
        <w:jc w:val="both"/>
        <w:rPr>
          <w:rFonts w:ascii="Arial" w:hAnsi="Arial" w:cs="Arial"/>
          <w:sz w:val="22"/>
          <w:szCs w:val="20"/>
        </w:rPr>
      </w:pPr>
      <w:r w:rsidRPr="006A113D">
        <w:rPr>
          <w:rFonts w:ascii="Arial" w:hAnsi="Arial" w:cs="Arial"/>
          <w:sz w:val="22"/>
          <w:szCs w:val="20"/>
        </w:rPr>
        <w:t xml:space="preserve">La experiencia que vamos a narrar tiene lugar en el Estado de México en una localidad llamada San Francisco </w:t>
      </w:r>
      <w:proofErr w:type="spellStart"/>
      <w:r w:rsidRPr="006A113D">
        <w:rPr>
          <w:rFonts w:ascii="Arial" w:hAnsi="Arial" w:cs="Arial"/>
          <w:sz w:val="22"/>
          <w:szCs w:val="20"/>
        </w:rPr>
        <w:t>Xochicuautla</w:t>
      </w:r>
      <w:proofErr w:type="spellEnd"/>
      <w:r w:rsidRPr="006A113D">
        <w:rPr>
          <w:rFonts w:ascii="Arial" w:hAnsi="Arial" w:cs="Arial"/>
          <w:sz w:val="22"/>
          <w:szCs w:val="20"/>
        </w:rPr>
        <w:t xml:space="preserve"> donde un grupo de jóvenes, asesorados por una organización civil se proponen realizar un proyecto para acercar el arte y la cultura a las personas de su comunidad, especialmente la gente joven, creando a la vez fuentes de empleo a través de actividades artesanales y recuperando también elementos de su propia cultura: lengua, costumbres y tradiciones. A esta iniciativa de desarrollo le llamaron “Evolución es vida”.</w:t>
      </w:r>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pStyle w:val="Prrafodelista2"/>
        <w:ind w:left="1080"/>
        <w:jc w:val="both"/>
        <w:rPr>
          <w:rFonts w:ascii="Arial" w:hAnsi="Arial" w:cs="Arial"/>
          <w:sz w:val="22"/>
          <w:szCs w:val="20"/>
        </w:rPr>
      </w:pPr>
      <w:r w:rsidRPr="006A113D">
        <w:rPr>
          <w:rFonts w:ascii="Arial" w:hAnsi="Arial" w:cs="Arial"/>
          <w:sz w:val="22"/>
          <w:szCs w:val="20"/>
        </w:rPr>
        <w:t>Durante la primera etapa de su proyecto, el grupo puso en marcha varios talleres: panadería, huertos familiares, medicina preventiva, superación personal, artes plásticas, entre otros, a través de los cuales se dio a conocer en la comunidad y logró convocar a muchos jóvenes. Además instalaron una radio comunitaria y dedicaron un gran esfuerzo en la construcción del Centro Cultural.</w:t>
      </w:r>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pStyle w:val="Prrafodelista2"/>
        <w:ind w:left="1080"/>
        <w:jc w:val="both"/>
        <w:rPr>
          <w:rFonts w:ascii="Arial" w:hAnsi="Arial" w:cs="Arial"/>
          <w:sz w:val="22"/>
          <w:szCs w:val="20"/>
        </w:rPr>
      </w:pPr>
      <w:r w:rsidRPr="006A113D">
        <w:rPr>
          <w:rFonts w:ascii="Arial" w:hAnsi="Arial" w:cs="Arial"/>
          <w:sz w:val="22"/>
          <w:szCs w:val="20"/>
        </w:rPr>
        <w:t xml:space="preserve">En la segunda etapa, el grupo continuó ofreciendo talleres a los jóvenes y adultos de la comunidad pero además lograron la impresión de un periódico cultural de su propia organización y elaboraron folletos que daban a conocer sus actividades. Grabaron también los primeros programas de radio y continuaron con la construcción del Centro; y como cada vez eran más conocidos en la comunidad, recibieron el encargo de gestionar el servicio postal para </w:t>
      </w:r>
      <w:proofErr w:type="spellStart"/>
      <w:r w:rsidRPr="006A113D">
        <w:rPr>
          <w:rFonts w:ascii="Arial" w:hAnsi="Arial" w:cs="Arial"/>
          <w:sz w:val="22"/>
          <w:szCs w:val="20"/>
        </w:rPr>
        <w:t>Xochicuautla</w:t>
      </w:r>
      <w:proofErr w:type="spellEnd"/>
      <w:r w:rsidRPr="006A113D">
        <w:rPr>
          <w:rFonts w:ascii="Arial" w:hAnsi="Arial" w:cs="Arial"/>
          <w:sz w:val="22"/>
          <w:szCs w:val="20"/>
        </w:rPr>
        <w:t>. Su gestión fue exitosa y en reconocimiento, la comunidad otorgó al grupo juvenil la responsabilidad de atender la oficina de correos.</w:t>
      </w:r>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pStyle w:val="Prrafodelista2"/>
        <w:ind w:left="1080"/>
        <w:jc w:val="both"/>
        <w:rPr>
          <w:rFonts w:ascii="Arial" w:hAnsi="Arial" w:cs="Arial"/>
          <w:sz w:val="22"/>
          <w:szCs w:val="20"/>
        </w:rPr>
      </w:pPr>
      <w:r w:rsidRPr="006A113D">
        <w:rPr>
          <w:rFonts w:ascii="Arial" w:hAnsi="Arial" w:cs="Arial"/>
          <w:sz w:val="22"/>
          <w:szCs w:val="20"/>
        </w:rPr>
        <w:t>Para llevar a cabo estas dos etapas, el grupo juvenil había realizado gestión de su proyecto con una institución del gobierno a nivel federal llamada Causa Joven, misma que se vio en necesidad de realizar por tercera vez para terminar la construcción del Centro al que decidieron agregar un foro, una cafetería y una biblioteca.</w:t>
      </w:r>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pStyle w:val="Prrafodelista2"/>
        <w:ind w:left="1080"/>
        <w:jc w:val="both"/>
        <w:rPr>
          <w:rFonts w:ascii="Arial" w:hAnsi="Arial" w:cs="Arial"/>
          <w:sz w:val="22"/>
          <w:szCs w:val="20"/>
        </w:rPr>
      </w:pPr>
      <w:r w:rsidRPr="006A113D">
        <w:rPr>
          <w:rFonts w:ascii="Arial" w:hAnsi="Arial" w:cs="Arial"/>
          <w:sz w:val="22"/>
          <w:szCs w:val="20"/>
        </w:rPr>
        <w:t xml:space="preserve">Las acciones de este grupo de jóvenes, constituidos ahora en asociación civil, han abarcado nuevos terrenos: capacitación en oficios como la carpintería, la electricidad y las artesanías; apoyos en la educación como alfabetización, regularización, inglés; formación ecológica; restauración del Museo de </w:t>
      </w:r>
      <w:smartTag w:uri="urn:schemas-microsoft-com:office:smarttags" w:element="PersonName">
        <w:smartTagPr>
          <w:attr w:name="ProductID" w:val="la Secundaria No."/>
        </w:smartTagPr>
        <w:r w:rsidRPr="006A113D">
          <w:rPr>
            <w:rFonts w:ascii="Arial" w:hAnsi="Arial" w:cs="Arial"/>
            <w:sz w:val="22"/>
            <w:szCs w:val="20"/>
          </w:rPr>
          <w:t>la Secundaria No.</w:t>
        </w:r>
      </w:smartTag>
      <w:r w:rsidRPr="006A113D">
        <w:rPr>
          <w:rFonts w:ascii="Arial" w:hAnsi="Arial" w:cs="Arial"/>
          <w:sz w:val="22"/>
          <w:szCs w:val="20"/>
        </w:rPr>
        <w:t xml:space="preserve"> 380 que alberga 300 piezas de cerámica prehispánica; elaboración de materiales educativos, impresos y publicaciones para los talleres de capacitación. Además su proyecto está beneficiando a comunidades vecinas como son: </w:t>
      </w:r>
      <w:proofErr w:type="spellStart"/>
      <w:r w:rsidRPr="006A113D">
        <w:rPr>
          <w:rFonts w:ascii="Arial" w:hAnsi="Arial" w:cs="Arial"/>
          <w:sz w:val="22"/>
          <w:szCs w:val="20"/>
        </w:rPr>
        <w:t>Tlatenanguillo</w:t>
      </w:r>
      <w:proofErr w:type="spellEnd"/>
      <w:r w:rsidRPr="006A113D">
        <w:rPr>
          <w:rFonts w:ascii="Arial" w:hAnsi="Arial" w:cs="Arial"/>
          <w:sz w:val="22"/>
          <w:szCs w:val="20"/>
        </w:rPr>
        <w:t xml:space="preserve">, </w:t>
      </w:r>
      <w:proofErr w:type="spellStart"/>
      <w:r w:rsidRPr="006A113D">
        <w:rPr>
          <w:rFonts w:ascii="Arial" w:hAnsi="Arial" w:cs="Arial"/>
          <w:sz w:val="22"/>
          <w:szCs w:val="20"/>
        </w:rPr>
        <w:t>Temoaya</w:t>
      </w:r>
      <w:proofErr w:type="spellEnd"/>
      <w:r w:rsidRPr="006A113D">
        <w:rPr>
          <w:rFonts w:ascii="Arial" w:hAnsi="Arial" w:cs="Arial"/>
          <w:sz w:val="22"/>
          <w:szCs w:val="20"/>
        </w:rPr>
        <w:t xml:space="preserve">, </w:t>
      </w:r>
      <w:proofErr w:type="spellStart"/>
      <w:r w:rsidRPr="006A113D">
        <w:rPr>
          <w:rFonts w:ascii="Arial" w:hAnsi="Arial" w:cs="Arial"/>
          <w:sz w:val="22"/>
          <w:szCs w:val="20"/>
        </w:rPr>
        <w:t>Zacamulpa</w:t>
      </w:r>
      <w:proofErr w:type="spellEnd"/>
      <w:r w:rsidRPr="006A113D">
        <w:rPr>
          <w:rFonts w:ascii="Arial" w:hAnsi="Arial" w:cs="Arial"/>
          <w:sz w:val="22"/>
          <w:szCs w:val="20"/>
        </w:rPr>
        <w:t xml:space="preserve">, Santiago Atenco y </w:t>
      </w:r>
      <w:proofErr w:type="spellStart"/>
      <w:r w:rsidRPr="006A113D">
        <w:rPr>
          <w:rFonts w:ascii="Arial" w:hAnsi="Arial" w:cs="Arial"/>
          <w:sz w:val="22"/>
          <w:szCs w:val="20"/>
        </w:rPr>
        <w:t>Huitzilapan</w:t>
      </w:r>
      <w:proofErr w:type="spellEnd"/>
      <w:r w:rsidRPr="006A113D">
        <w:rPr>
          <w:rFonts w:ascii="Arial" w:hAnsi="Arial" w:cs="Arial"/>
          <w:sz w:val="22"/>
          <w:szCs w:val="20"/>
        </w:rPr>
        <w:t>.</w:t>
      </w:r>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¿QUÉ APRENDEMOS AL ESCUCHAR EL TESTIMONIO DE LAS Y LOS JÓVENES A TRAVÉS DE ESTA EXPERIENCIA?  ¿QUÉ IDEAS NOS DA PARA NUESTRA PROPIA VIDA?</w:t>
      </w:r>
    </w:p>
    <w:p w:rsidR="002C4989" w:rsidRPr="006A113D" w:rsidRDefault="002C4989" w:rsidP="002C4989">
      <w:pPr>
        <w:pStyle w:val="Prrafodelista2"/>
        <w:ind w:left="1080"/>
        <w:jc w:val="both"/>
        <w:rPr>
          <w:rFonts w:ascii="Arial" w:hAnsi="Arial" w:cs="Arial"/>
          <w:sz w:val="22"/>
          <w:szCs w:val="20"/>
        </w:rPr>
      </w:pPr>
    </w:p>
    <w:p w:rsidR="002C4989" w:rsidRPr="006A113D" w:rsidRDefault="002C4989" w:rsidP="002C4989">
      <w:pPr>
        <w:spacing w:after="200" w:line="276" w:lineRule="auto"/>
        <w:rPr>
          <w:rFonts w:ascii="Arial" w:hAnsi="Arial" w:cs="Arial"/>
          <w:sz w:val="28"/>
        </w:rPr>
      </w:pPr>
    </w:p>
    <w:p w:rsidR="002C4989" w:rsidRPr="006A113D" w:rsidRDefault="002C4989" w:rsidP="002C4989">
      <w:pPr>
        <w:spacing w:after="200" w:line="276" w:lineRule="auto"/>
        <w:rPr>
          <w:rFonts w:ascii="Arial" w:hAnsi="Arial" w:cs="Arial"/>
        </w:rPr>
      </w:pPr>
    </w:p>
    <w:p w:rsidR="002C4989" w:rsidRPr="006A113D" w:rsidRDefault="002C4989" w:rsidP="002C4989">
      <w:pPr>
        <w:spacing w:after="200" w:line="276" w:lineRule="auto"/>
        <w:rPr>
          <w:rFonts w:ascii="Arial" w:hAnsi="Arial" w:cs="Arial"/>
        </w:rPr>
      </w:pPr>
      <w:r w:rsidRPr="006A113D">
        <w:rPr>
          <w:rFonts w:ascii="Arial" w:hAnsi="Arial" w:cs="Arial"/>
        </w:rPr>
        <w:br w:type="page"/>
      </w:r>
    </w:p>
    <w:p w:rsidR="002C4989" w:rsidRPr="006A113D" w:rsidRDefault="002C4989" w:rsidP="00FD7503">
      <w:pPr>
        <w:numPr>
          <w:ilvl w:val="0"/>
          <w:numId w:val="6"/>
        </w:numPr>
        <w:spacing w:after="200" w:line="276" w:lineRule="auto"/>
        <w:jc w:val="both"/>
        <w:rPr>
          <w:rFonts w:ascii="Arial" w:hAnsi="Arial" w:cs="Arial"/>
          <w:b/>
          <w:sz w:val="22"/>
          <w:szCs w:val="22"/>
        </w:rPr>
      </w:pPr>
      <w:r w:rsidRPr="006A113D">
        <w:rPr>
          <w:rFonts w:ascii="Arial" w:hAnsi="Arial" w:cs="Arial"/>
          <w:b/>
        </w:rPr>
        <w:lastRenderedPageBreak/>
        <w:t xml:space="preserve">Equipo 3: </w:t>
      </w:r>
      <w:r w:rsidRPr="006A113D">
        <w:rPr>
          <w:rFonts w:ascii="Arial" w:hAnsi="Arial" w:cs="Arial"/>
          <w:b/>
          <w:sz w:val="22"/>
          <w:szCs w:val="22"/>
        </w:rPr>
        <w:t xml:space="preserve">Experiencias juveniles </w:t>
      </w:r>
      <w:proofErr w:type="spellStart"/>
      <w:r w:rsidRPr="006A113D">
        <w:rPr>
          <w:rFonts w:ascii="Arial" w:hAnsi="Arial" w:cs="Arial"/>
          <w:b/>
          <w:sz w:val="22"/>
          <w:szCs w:val="22"/>
        </w:rPr>
        <w:t>autogestivas</w:t>
      </w:r>
      <w:proofErr w:type="spellEnd"/>
      <w:r w:rsidRPr="006A113D">
        <w:rPr>
          <w:rFonts w:ascii="Arial" w:hAnsi="Arial" w:cs="Arial"/>
          <w:b/>
          <w:sz w:val="22"/>
          <w:szCs w:val="22"/>
        </w:rPr>
        <w:t xml:space="preserve"> de trabajo digno</w:t>
      </w:r>
    </w:p>
    <w:p w:rsidR="002C4989" w:rsidRPr="006A113D" w:rsidRDefault="002C4989" w:rsidP="002C4989">
      <w:pPr>
        <w:ind w:left="360"/>
        <w:jc w:val="center"/>
        <w:rPr>
          <w:rFonts w:ascii="Arial" w:hAnsi="Arial" w:cs="Arial"/>
          <w:sz w:val="28"/>
        </w:rPr>
      </w:pPr>
    </w:p>
    <w:p w:rsidR="002C4989" w:rsidRPr="006A113D" w:rsidRDefault="002C4989" w:rsidP="002C4989">
      <w:pPr>
        <w:ind w:left="360"/>
        <w:jc w:val="center"/>
        <w:rPr>
          <w:rFonts w:ascii="Arial" w:hAnsi="Arial" w:cs="Arial"/>
          <w:sz w:val="28"/>
        </w:rPr>
      </w:pPr>
    </w:p>
    <w:p w:rsidR="002C4989" w:rsidRPr="006A113D" w:rsidRDefault="002C4989" w:rsidP="002C4989">
      <w:pPr>
        <w:ind w:left="360"/>
        <w:jc w:val="center"/>
        <w:rPr>
          <w:rFonts w:ascii="Arial" w:hAnsi="Arial" w:cs="Arial"/>
          <w:b/>
          <w:sz w:val="22"/>
          <w:szCs w:val="20"/>
        </w:rPr>
      </w:pPr>
      <w:r w:rsidRPr="006A113D">
        <w:rPr>
          <w:rFonts w:ascii="Arial" w:hAnsi="Arial" w:cs="Arial"/>
          <w:b/>
          <w:sz w:val="22"/>
          <w:szCs w:val="20"/>
        </w:rPr>
        <w:t>Foro Ecológico Juchiteco</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La experiencia que vamos a narrar tiene lugar en Juchitán, Oaxaca donde un grupo de jóvenes y adultos, vecinos de esta ciudad decidieron formar una organización para rescatar el hermoso río que corre al lado de la ciudad y que poco a poco estaba muriendo a causa de la contaminación producida fundamentalmente por desechos industriales que una fábrica metalúrgica vaciaba en este río. La contaminación de las aguas provocó que la gente de la localidad dejara de bañarse  o de lavar en el río y que poco a poco perdiera el aprecio que le tenía, convirtiéndolo en un lugar donde tiraba la basura. El problema llegó a ser tan grave que el río se convirtió en una fuente de contaminación muy grande. </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Por esta razón, la iniciativa de jóvenes y adultos de la ciudad tuvo mucha importancia. Iniciaron por convocar a la población a una campaña de limpieza del río: recogiendo la basura y separándola reunieron vidrio, cartón, madera, huesos, metales, etcétera. A la vez, impulsaron una campaña educativa para que la gente de la ciudad comprendiera la importancia de separar la basura en sus propias casas y darle un uso más inteligente. Con estos materiales echaron a andar un Centro de Acopio a donde reciben los desperdicios separados y clasificados para luego comercializarlos. </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Con los residuos orgánicos empezaron a elaborar composta que les sirve de abono par el vivero que montaron junto al Centro de Acopio. En este vivero están cultivando plantas de la región, para conservar la diversidad que existe en el Istmo de Tehuantepec. Las plantas que ahí se producen, son entregadas a los vecinos y a toda persona que lleva sus desechos separados y clasificados. Así la gente de la comunidad ha empezado a encontrar una utilidad práctica de separar su basura y está llenando los solares de sus casas, las calles, las escuelas, los atrios de los templos y la plaza pública de flores y plantas de ornato. </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 xml:space="preserve">Otras acciones que realiza esta organización son de educación ambiental a través de talleres abiertos a la población para que introduzca mejoras en sus propias viviendas, por ejemplo, la “letrina seca” para lugares donde aún no cuentan con drenaje. </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Gracias a esta acción organizada del Foro Ecológico Juchiteco, la ciudad de Juchitán se está convirtiendo en un ejemplo a seguir por otras ciudades del estado.</w:t>
      </w:r>
    </w:p>
    <w:p w:rsidR="002C4989" w:rsidRPr="006A113D" w:rsidRDefault="002C4989" w:rsidP="002C4989">
      <w:pPr>
        <w:ind w:left="360"/>
        <w:jc w:val="both"/>
        <w:rPr>
          <w:rFonts w:ascii="Arial" w:hAnsi="Arial" w:cs="Arial"/>
          <w:sz w:val="22"/>
          <w:szCs w:val="20"/>
        </w:rPr>
      </w:pPr>
    </w:p>
    <w:p w:rsidR="002C4989" w:rsidRPr="006A113D" w:rsidRDefault="002C4989" w:rsidP="002C4989">
      <w:pPr>
        <w:ind w:left="360"/>
        <w:jc w:val="both"/>
        <w:rPr>
          <w:rFonts w:ascii="Arial" w:hAnsi="Arial" w:cs="Arial"/>
          <w:sz w:val="22"/>
          <w:szCs w:val="20"/>
        </w:rPr>
      </w:pPr>
      <w:r w:rsidRPr="006A113D">
        <w:rPr>
          <w:rFonts w:ascii="Arial" w:hAnsi="Arial" w:cs="Arial"/>
          <w:sz w:val="22"/>
          <w:szCs w:val="20"/>
        </w:rPr>
        <w:t>¿QUÉ APRENDEMOS AL ESCUCHAR EL TESTIMONIO DE LAS Y LOS JÓVENES A TRAVÉS DE ESTA EXPERIENCIA?  ¿QUÉ IDEAS NOS DA PARA NUESTRA PROPIA VIDA?</w:t>
      </w:r>
    </w:p>
    <w:p w:rsidR="002C4989" w:rsidRPr="006A113D" w:rsidRDefault="002C4989" w:rsidP="002C4989">
      <w:pPr>
        <w:spacing w:after="200" w:line="276" w:lineRule="auto"/>
        <w:rPr>
          <w:rFonts w:ascii="Arial" w:hAnsi="Arial" w:cs="Arial"/>
          <w:sz w:val="28"/>
        </w:rPr>
      </w:pPr>
    </w:p>
    <w:p w:rsidR="002C4989" w:rsidRPr="006A113D" w:rsidRDefault="002C4989" w:rsidP="002C4989">
      <w:pPr>
        <w:spacing w:after="200" w:line="276" w:lineRule="auto"/>
        <w:rPr>
          <w:rFonts w:ascii="Arial" w:hAnsi="Arial" w:cs="Arial"/>
        </w:rPr>
      </w:pPr>
    </w:p>
    <w:p w:rsidR="002C4989" w:rsidRPr="006A113D" w:rsidRDefault="002C4989" w:rsidP="002C4989">
      <w:pPr>
        <w:spacing w:after="200" w:line="276" w:lineRule="auto"/>
        <w:rPr>
          <w:rFonts w:ascii="Arial" w:hAnsi="Arial" w:cs="Arial"/>
        </w:rPr>
      </w:pPr>
    </w:p>
    <w:p w:rsidR="002C4989" w:rsidRPr="006A113D" w:rsidRDefault="002C4989" w:rsidP="002C4989">
      <w:pPr>
        <w:spacing w:after="200" w:line="276" w:lineRule="auto"/>
        <w:rPr>
          <w:rFonts w:ascii="Arial" w:hAnsi="Arial" w:cs="Arial"/>
        </w:rPr>
      </w:pPr>
      <w:r w:rsidRPr="006A113D">
        <w:rPr>
          <w:rFonts w:ascii="Arial" w:hAnsi="Arial" w:cs="Arial"/>
        </w:rPr>
        <w:br w:type="page"/>
      </w:r>
    </w:p>
    <w:p w:rsidR="002C4989" w:rsidRPr="006A113D" w:rsidRDefault="002C4989" w:rsidP="002C4989">
      <w:pPr>
        <w:spacing w:after="200" w:line="276" w:lineRule="auto"/>
        <w:jc w:val="center"/>
        <w:rPr>
          <w:rFonts w:ascii="Arial" w:hAnsi="Arial" w:cs="Arial"/>
          <w:b/>
        </w:rPr>
      </w:pPr>
      <w:r w:rsidRPr="006A113D">
        <w:rPr>
          <w:rFonts w:ascii="Arial" w:hAnsi="Arial" w:cs="Arial"/>
          <w:b/>
        </w:rPr>
        <w:lastRenderedPageBreak/>
        <w:t>Equipo 4: Ejemplo de un programa público</w:t>
      </w:r>
    </w:p>
    <w:p w:rsidR="002C4989" w:rsidRPr="006A113D" w:rsidRDefault="002C4989" w:rsidP="002C4989">
      <w:pPr>
        <w:spacing w:after="200" w:line="276" w:lineRule="auto"/>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7"/>
        <w:gridCol w:w="8121"/>
      </w:tblGrid>
      <w:tr w:rsidR="002C4989" w:rsidRPr="006A113D" w:rsidTr="00950F94">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cPr>
          <w:p w:rsidR="002C4989" w:rsidRPr="006A113D" w:rsidRDefault="002C4989" w:rsidP="00950F94">
            <w:pPr>
              <w:jc w:val="center"/>
              <w:rPr>
                <w:rFonts w:ascii="Arial" w:hAnsi="Arial" w:cs="Arial"/>
                <w:szCs w:val="20"/>
              </w:rPr>
            </w:pPr>
            <w:r w:rsidRPr="006A113D">
              <w:rPr>
                <w:rFonts w:ascii="Arial" w:hAnsi="Arial" w:cs="Arial"/>
                <w:sz w:val="22"/>
                <w:szCs w:val="20"/>
              </w:rPr>
              <w:t xml:space="preserve">Programa de Atención Integral a Jóvenes Desempleados “ </w:t>
            </w:r>
            <w:smartTag w:uri="urn:schemas-microsoft-com:office:smarttags" w:element="PersonName">
              <w:smartTagPr>
                <w:attr w:name="ProductID" w:val="La Comuna"/>
              </w:smartTagPr>
              <w:r w:rsidRPr="006A113D">
                <w:rPr>
                  <w:rFonts w:ascii="Arial" w:hAnsi="Arial" w:cs="Arial"/>
                  <w:sz w:val="22"/>
                  <w:szCs w:val="20"/>
                </w:rPr>
                <w:t>La Comuna</w:t>
              </w:r>
            </w:smartTag>
            <w:r w:rsidRPr="006A113D">
              <w:rPr>
                <w:rFonts w:ascii="Arial" w:hAnsi="Arial" w:cs="Arial"/>
                <w:sz w:val="22"/>
                <w:szCs w:val="20"/>
              </w:rPr>
              <w:t>”- Secretaría de Economía Gobierno del Distrito Federal</w:t>
            </w:r>
          </w:p>
          <w:p w:rsidR="002C4989" w:rsidRPr="006A113D" w:rsidRDefault="002C4989" w:rsidP="00950F94">
            <w:pPr>
              <w:jc w:val="center"/>
              <w:rPr>
                <w:rFonts w:ascii="Arial" w:hAnsi="Arial" w:cs="Arial"/>
                <w:szCs w:val="20"/>
              </w:rPr>
            </w:pPr>
          </w:p>
        </w:tc>
      </w:tr>
      <w:tr w:rsidR="002C4989" w:rsidRPr="006A113D" w:rsidTr="00950F94">
        <w:trPr>
          <w:trHeight w:val="541"/>
        </w:trPr>
        <w:tc>
          <w:tcPr>
            <w:tcW w:w="643" w:type="pct"/>
            <w:tcBorders>
              <w:top w:val="single" w:sz="4" w:space="0" w:color="auto"/>
              <w:left w:val="single" w:sz="4" w:space="0" w:color="auto"/>
              <w:bottom w:val="single" w:sz="4" w:space="0" w:color="auto"/>
              <w:right w:val="single" w:sz="4" w:space="0" w:color="auto"/>
            </w:tcBorders>
          </w:tcPr>
          <w:p w:rsidR="002C4989" w:rsidRPr="006A113D" w:rsidRDefault="002C4989" w:rsidP="00950F94">
            <w:pPr>
              <w:rPr>
                <w:rFonts w:ascii="Arial" w:hAnsi="Arial" w:cs="Arial"/>
                <w:szCs w:val="20"/>
              </w:rPr>
            </w:pPr>
            <w:r w:rsidRPr="006A113D">
              <w:rPr>
                <w:rFonts w:ascii="Arial" w:hAnsi="Arial" w:cs="Arial"/>
                <w:sz w:val="22"/>
                <w:szCs w:val="20"/>
              </w:rPr>
              <w:t>Objetivo</w:t>
            </w:r>
          </w:p>
        </w:tc>
        <w:tc>
          <w:tcPr>
            <w:tcW w:w="4357" w:type="pct"/>
            <w:tcBorders>
              <w:top w:val="single" w:sz="4" w:space="0" w:color="auto"/>
              <w:left w:val="single" w:sz="4" w:space="0" w:color="auto"/>
              <w:bottom w:val="single" w:sz="4" w:space="0" w:color="auto"/>
              <w:right w:val="single" w:sz="4" w:space="0" w:color="auto"/>
            </w:tcBorders>
          </w:tcPr>
          <w:p w:rsidR="002C4989" w:rsidRPr="006A113D" w:rsidRDefault="002C4989" w:rsidP="00950F94">
            <w:pPr>
              <w:pStyle w:val="textocontenido"/>
              <w:spacing w:before="0" w:beforeAutospacing="0" w:after="0" w:afterAutospacing="0"/>
              <w:rPr>
                <w:rFonts w:ascii="Arial" w:hAnsi="Arial" w:cs="Arial"/>
                <w:iCs/>
                <w:szCs w:val="20"/>
                <w:lang w:val="es-MX"/>
              </w:rPr>
            </w:pPr>
            <w:r w:rsidRPr="006A113D">
              <w:rPr>
                <w:rFonts w:ascii="Arial" w:hAnsi="Arial" w:cs="Arial"/>
                <w:iCs/>
                <w:sz w:val="22"/>
                <w:szCs w:val="20"/>
                <w:lang w:val="es-MX"/>
              </w:rPr>
              <w:t>Asesorar a jóvenes desempleados con problemas para insertarse en el mercado laboral, orientándolos en la búsqueda de alternativas para lograr sus metas.</w:t>
            </w:r>
          </w:p>
        </w:tc>
      </w:tr>
      <w:tr w:rsidR="002C4989" w:rsidRPr="006A113D" w:rsidTr="00950F94">
        <w:trPr>
          <w:trHeight w:val="541"/>
        </w:trPr>
        <w:tc>
          <w:tcPr>
            <w:tcW w:w="643" w:type="pct"/>
            <w:tcBorders>
              <w:top w:val="single" w:sz="4" w:space="0" w:color="auto"/>
              <w:left w:val="single" w:sz="4" w:space="0" w:color="auto"/>
              <w:bottom w:val="single" w:sz="4" w:space="0" w:color="auto"/>
              <w:right w:val="single" w:sz="4" w:space="0" w:color="auto"/>
            </w:tcBorders>
          </w:tcPr>
          <w:p w:rsidR="002C4989" w:rsidRPr="006A113D" w:rsidRDefault="002C4989" w:rsidP="00950F94">
            <w:pPr>
              <w:rPr>
                <w:rFonts w:ascii="Arial" w:hAnsi="Arial" w:cs="Arial"/>
                <w:szCs w:val="20"/>
              </w:rPr>
            </w:pPr>
            <w:r w:rsidRPr="006A113D">
              <w:rPr>
                <w:rFonts w:ascii="Arial" w:hAnsi="Arial" w:cs="Arial"/>
                <w:sz w:val="22"/>
                <w:szCs w:val="20"/>
              </w:rPr>
              <w:t xml:space="preserve">Población beneficiaria </w:t>
            </w:r>
          </w:p>
        </w:tc>
        <w:tc>
          <w:tcPr>
            <w:tcW w:w="4357" w:type="pct"/>
            <w:tcBorders>
              <w:top w:val="single" w:sz="4" w:space="0" w:color="auto"/>
              <w:left w:val="single" w:sz="4" w:space="0" w:color="auto"/>
              <w:bottom w:val="single" w:sz="4" w:space="0" w:color="auto"/>
              <w:right w:val="single" w:sz="4" w:space="0" w:color="auto"/>
            </w:tcBorders>
          </w:tcPr>
          <w:p w:rsidR="002C4989" w:rsidRPr="006A113D" w:rsidRDefault="002C4989" w:rsidP="00950F94">
            <w:pPr>
              <w:rPr>
                <w:rFonts w:ascii="Arial" w:hAnsi="Arial" w:cs="Arial"/>
                <w:b/>
                <w:bCs/>
                <w:szCs w:val="20"/>
              </w:rPr>
            </w:pPr>
            <w:r w:rsidRPr="006A113D">
              <w:rPr>
                <w:rFonts w:ascii="Arial" w:hAnsi="Arial" w:cs="Arial"/>
                <w:b/>
                <w:bCs/>
                <w:sz w:val="22"/>
                <w:szCs w:val="20"/>
              </w:rPr>
              <w:t>jóvenes entre 15 y 24 años</w:t>
            </w:r>
          </w:p>
        </w:tc>
      </w:tr>
      <w:tr w:rsidR="002C4989" w:rsidRPr="006A113D" w:rsidTr="00950F94">
        <w:tc>
          <w:tcPr>
            <w:tcW w:w="643" w:type="pct"/>
            <w:tcBorders>
              <w:top w:val="single" w:sz="4" w:space="0" w:color="auto"/>
              <w:left w:val="single" w:sz="4" w:space="0" w:color="auto"/>
              <w:bottom w:val="single" w:sz="4" w:space="0" w:color="auto"/>
              <w:right w:val="single" w:sz="4" w:space="0" w:color="auto"/>
            </w:tcBorders>
          </w:tcPr>
          <w:p w:rsidR="002C4989" w:rsidRPr="006A113D" w:rsidRDefault="002C4989" w:rsidP="00950F94">
            <w:pPr>
              <w:rPr>
                <w:rFonts w:ascii="Arial" w:hAnsi="Arial" w:cs="Arial"/>
                <w:szCs w:val="20"/>
              </w:rPr>
            </w:pPr>
            <w:r w:rsidRPr="006A113D">
              <w:rPr>
                <w:rFonts w:ascii="Arial" w:hAnsi="Arial" w:cs="Arial"/>
                <w:sz w:val="22"/>
                <w:szCs w:val="20"/>
              </w:rPr>
              <w:t xml:space="preserve">Procedimientos </w:t>
            </w:r>
          </w:p>
        </w:tc>
        <w:tc>
          <w:tcPr>
            <w:tcW w:w="4357" w:type="pct"/>
            <w:tcBorders>
              <w:top w:val="single" w:sz="4" w:space="0" w:color="auto"/>
              <w:left w:val="single" w:sz="4" w:space="0" w:color="auto"/>
              <w:bottom w:val="single" w:sz="4" w:space="0" w:color="auto"/>
              <w:right w:val="single" w:sz="4" w:space="0" w:color="auto"/>
            </w:tcBorders>
          </w:tcPr>
          <w:p w:rsidR="002C4989" w:rsidRPr="006A113D" w:rsidRDefault="002C4989" w:rsidP="00950F94">
            <w:pPr>
              <w:pStyle w:val="textobase"/>
              <w:ind w:left="720" w:right="720"/>
              <w:rPr>
                <w:rFonts w:ascii="Arial" w:hAnsi="Arial" w:cs="Arial"/>
                <w:color w:val="auto"/>
                <w:sz w:val="22"/>
                <w:szCs w:val="20"/>
              </w:rPr>
            </w:pPr>
            <w:smartTag w:uri="urn:schemas-microsoft-com:office:smarttags" w:element="PersonName">
              <w:smartTagPr>
                <w:attr w:name="ProductID" w:val="La Comuna"/>
              </w:smartTagPr>
              <w:r w:rsidRPr="006A113D">
                <w:rPr>
                  <w:rFonts w:ascii="Arial" w:hAnsi="Arial" w:cs="Arial"/>
                  <w:sz w:val="22"/>
                  <w:szCs w:val="20"/>
                </w:rPr>
                <w:t>La Comuna</w:t>
              </w:r>
            </w:smartTag>
            <w:r w:rsidRPr="006A113D">
              <w:rPr>
                <w:rFonts w:ascii="Arial" w:hAnsi="Arial" w:cs="Arial"/>
                <w:sz w:val="22"/>
                <w:szCs w:val="20"/>
              </w:rPr>
              <w:t xml:space="preserve"> es un espacio en donde se asesora de manera integral a las y los jóvenes desempleados, mediante una Red de Servicios, proponiendo alternativas a su alcance, con el fin de coadyuvar en su desarrollo personal. Dicha Red está integrada por instituciones públicas, privadas y sociales que operan en el entorno territorial de cada espacio de atención, ofrecen alternativas y servicios para la solución de demandas de las y los jóvenes, sumando así esfuerzos hacia la realización de tareas concretas que beneficien a este segmento de la población. Trabaja en 5 áreas temáticas: Empleo y Producción, </w:t>
            </w:r>
            <w:r w:rsidRPr="006A113D">
              <w:rPr>
                <w:rFonts w:ascii="Arial" w:hAnsi="Arial" w:cs="Arial"/>
                <w:color w:val="auto"/>
                <w:sz w:val="22"/>
                <w:szCs w:val="20"/>
              </w:rPr>
              <w:t xml:space="preserve">Educación y Capacitación, Cultura y Recreación Salud Integral y Derechos Humanos.   </w:t>
            </w:r>
          </w:p>
          <w:p w:rsidR="002C4989" w:rsidRPr="006A113D" w:rsidRDefault="002C4989" w:rsidP="00950F94">
            <w:pPr>
              <w:pStyle w:val="textobase"/>
              <w:ind w:left="720" w:right="720"/>
              <w:rPr>
                <w:rFonts w:ascii="Arial" w:hAnsi="Arial" w:cs="Arial"/>
                <w:color w:val="auto"/>
                <w:sz w:val="22"/>
                <w:szCs w:val="20"/>
              </w:rPr>
            </w:pPr>
            <w:r w:rsidRPr="006A113D">
              <w:rPr>
                <w:rFonts w:ascii="Arial" w:hAnsi="Arial" w:cs="Arial"/>
                <w:b/>
                <w:color w:val="auto"/>
                <w:sz w:val="22"/>
                <w:szCs w:val="20"/>
              </w:rPr>
              <w:t>Beneficios:</w:t>
            </w:r>
          </w:p>
          <w:p w:rsidR="002C4989" w:rsidRPr="006A113D" w:rsidRDefault="002C4989" w:rsidP="00FD7503">
            <w:pPr>
              <w:numPr>
                <w:ilvl w:val="0"/>
                <w:numId w:val="7"/>
              </w:numPr>
              <w:spacing w:before="100" w:beforeAutospacing="1" w:after="100" w:afterAutospacing="1"/>
              <w:ind w:right="720"/>
              <w:jc w:val="both"/>
              <w:rPr>
                <w:rFonts w:ascii="Arial" w:hAnsi="Arial" w:cs="Arial"/>
                <w:bCs/>
                <w:szCs w:val="20"/>
              </w:rPr>
            </w:pPr>
            <w:r w:rsidRPr="006A113D">
              <w:rPr>
                <w:rFonts w:ascii="Arial" w:hAnsi="Arial" w:cs="Arial"/>
                <w:bCs/>
                <w:sz w:val="22"/>
                <w:szCs w:val="20"/>
              </w:rPr>
              <w:t>Se proporciona asesoría personalizada e integral, en donde se abordan las diferentes problemáticas del joven.</w:t>
            </w:r>
          </w:p>
          <w:p w:rsidR="002C4989" w:rsidRPr="006A113D" w:rsidRDefault="002C4989" w:rsidP="00FD7503">
            <w:pPr>
              <w:numPr>
                <w:ilvl w:val="0"/>
                <w:numId w:val="7"/>
              </w:numPr>
              <w:spacing w:before="100" w:beforeAutospacing="1" w:after="100" w:afterAutospacing="1"/>
              <w:ind w:right="720"/>
              <w:jc w:val="both"/>
              <w:rPr>
                <w:rFonts w:ascii="Arial" w:hAnsi="Arial" w:cs="Arial"/>
                <w:bCs/>
                <w:szCs w:val="20"/>
              </w:rPr>
            </w:pPr>
            <w:r w:rsidRPr="006A113D">
              <w:rPr>
                <w:rFonts w:ascii="Arial" w:hAnsi="Arial" w:cs="Arial"/>
                <w:bCs/>
                <w:sz w:val="22"/>
                <w:szCs w:val="20"/>
              </w:rPr>
              <w:t>Se ofrece orientación y apoyo en la definición de su perfil laboral.</w:t>
            </w:r>
          </w:p>
          <w:p w:rsidR="002C4989" w:rsidRPr="006A113D" w:rsidRDefault="002C4989" w:rsidP="00FD7503">
            <w:pPr>
              <w:numPr>
                <w:ilvl w:val="0"/>
                <w:numId w:val="7"/>
              </w:numPr>
              <w:spacing w:before="100" w:beforeAutospacing="1" w:after="100" w:afterAutospacing="1"/>
              <w:ind w:right="720"/>
              <w:jc w:val="both"/>
              <w:rPr>
                <w:rFonts w:ascii="Arial" w:hAnsi="Arial" w:cs="Arial"/>
                <w:bCs/>
                <w:szCs w:val="20"/>
              </w:rPr>
            </w:pPr>
            <w:r w:rsidRPr="006A113D">
              <w:rPr>
                <w:rFonts w:ascii="Arial" w:hAnsi="Arial" w:cs="Arial"/>
                <w:bCs/>
                <w:sz w:val="22"/>
                <w:szCs w:val="20"/>
              </w:rPr>
              <w:t>Se proporciona información diversa sobre educación, capacitación, cultura, recreación, salud integral y derechos humanos.</w:t>
            </w:r>
          </w:p>
          <w:p w:rsidR="002C4989" w:rsidRPr="006A113D" w:rsidRDefault="002C4989" w:rsidP="00FD7503">
            <w:pPr>
              <w:numPr>
                <w:ilvl w:val="0"/>
                <w:numId w:val="7"/>
              </w:numPr>
              <w:spacing w:before="100" w:beforeAutospacing="1" w:after="100" w:afterAutospacing="1"/>
              <w:ind w:right="720"/>
              <w:jc w:val="both"/>
              <w:rPr>
                <w:rFonts w:ascii="Arial" w:hAnsi="Arial" w:cs="Arial"/>
                <w:bCs/>
                <w:szCs w:val="20"/>
              </w:rPr>
            </w:pPr>
            <w:r w:rsidRPr="006A113D">
              <w:rPr>
                <w:rFonts w:ascii="Arial" w:hAnsi="Arial" w:cs="Arial"/>
                <w:bCs/>
                <w:sz w:val="22"/>
                <w:szCs w:val="20"/>
              </w:rPr>
              <w:t>Se promueve su participación en diferentes eventos organizados en cada espacio de atención (Comunas), con base en las necesidades de los jóvenes, como talleres, cursos y jornadas temáticas, Día del Contrato, etcétera.</w:t>
            </w:r>
          </w:p>
          <w:p w:rsidR="002C4989" w:rsidRPr="006A113D" w:rsidRDefault="002C4989" w:rsidP="00FD7503">
            <w:pPr>
              <w:numPr>
                <w:ilvl w:val="0"/>
                <w:numId w:val="7"/>
              </w:numPr>
              <w:spacing w:before="100" w:beforeAutospacing="1" w:after="100" w:afterAutospacing="1"/>
              <w:ind w:right="720"/>
              <w:jc w:val="both"/>
              <w:rPr>
                <w:rFonts w:ascii="Arial" w:hAnsi="Arial" w:cs="Arial"/>
                <w:b/>
                <w:bCs/>
                <w:szCs w:val="20"/>
              </w:rPr>
            </w:pPr>
            <w:r w:rsidRPr="006A113D">
              <w:rPr>
                <w:rFonts w:ascii="Arial" w:hAnsi="Arial" w:cs="Arial"/>
                <w:bCs/>
                <w:sz w:val="22"/>
                <w:szCs w:val="20"/>
              </w:rPr>
              <w:t xml:space="preserve">Se posibilita su canalización a diferentes instancias de </w:t>
            </w:r>
            <w:smartTag w:uri="urn:schemas-microsoft-com:office:smarttags" w:element="PersonName">
              <w:smartTagPr>
                <w:attr w:name="ProductID" w:val="LA RED"/>
              </w:smartTagPr>
              <w:r w:rsidRPr="006A113D">
                <w:rPr>
                  <w:rFonts w:ascii="Arial" w:hAnsi="Arial" w:cs="Arial"/>
                  <w:bCs/>
                  <w:sz w:val="22"/>
                  <w:szCs w:val="20"/>
                </w:rPr>
                <w:t>la Red</w:t>
              </w:r>
            </w:smartTag>
            <w:r w:rsidRPr="006A113D">
              <w:rPr>
                <w:rFonts w:ascii="Arial" w:hAnsi="Arial" w:cs="Arial"/>
                <w:bCs/>
                <w:sz w:val="22"/>
                <w:szCs w:val="20"/>
              </w:rPr>
              <w:t xml:space="preserve"> de Servicios (públicos, privados y sociales). </w:t>
            </w:r>
          </w:p>
        </w:tc>
      </w:tr>
    </w:tbl>
    <w:p w:rsidR="002C4989" w:rsidRPr="006A113D" w:rsidRDefault="002C4989" w:rsidP="002C4989">
      <w:pPr>
        <w:spacing w:after="200" w:line="276" w:lineRule="auto"/>
        <w:rPr>
          <w:rFonts w:ascii="Arial" w:hAnsi="Arial" w:cs="Arial"/>
        </w:rPr>
      </w:pPr>
    </w:p>
    <w:p w:rsidR="002C4989" w:rsidRPr="006A113D" w:rsidRDefault="002C4989" w:rsidP="002C4989">
      <w:pPr>
        <w:jc w:val="center"/>
        <w:rPr>
          <w:rFonts w:ascii="Arial" w:hAnsi="Arial" w:cs="Arial"/>
          <w:sz w:val="22"/>
          <w:szCs w:val="22"/>
        </w:rPr>
      </w:pPr>
      <w:r w:rsidRPr="006A113D">
        <w:rPr>
          <w:rFonts w:ascii="Arial" w:hAnsi="Arial" w:cs="Arial"/>
          <w:sz w:val="22"/>
          <w:szCs w:val="22"/>
        </w:rPr>
        <w:t>¿QUÉ DESCUBRIMOS AL CONOCER ESTE PROGRAMA? ¿QUÉ IDEAS NOS DA PARA NUESTRA PROPIA VIDA?</w:t>
      </w:r>
    </w:p>
    <w:p w:rsidR="002C4989" w:rsidRPr="006A113D" w:rsidRDefault="002C4989" w:rsidP="002C4989">
      <w:pPr>
        <w:spacing w:after="200" w:line="276" w:lineRule="auto"/>
        <w:rPr>
          <w:rFonts w:ascii="Arial" w:hAnsi="Arial" w:cs="Arial"/>
        </w:rPr>
      </w:pPr>
      <w:r w:rsidRPr="006A113D">
        <w:rPr>
          <w:rFonts w:ascii="Arial" w:hAnsi="Arial" w:cs="Arial"/>
        </w:rPr>
        <w:br w:type="page"/>
      </w:r>
    </w:p>
    <w:p w:rsidR="002C4989" w:rsidRPr="006A113D" w:rsidRDefault="002C4989" w:rsidP="00FD7503">
      <w:pPr>
        <w:numPr>
          <w:ilvl w:val="0"/>
          <w:numId w:val="6"/>
        </w:numPr>
        <w:spacing w:line="276" w:lineRule="auto"/>
        <w:jc w:val="both"/>
        <w:rPr>
          <w:rFonts w:ascii="Arial" w:hAnsi="Arial" w:cs="Arial"/>
          <w:b/>
          <w:sz w:val="22"/>
          <w:szCs w:val="22"/>
        </w:rPr>
      </w:pPr>
      <w:r w:rsidRPr="006A113D">
        <w:rPr>
          <w:rFonts w:ascii="Arial" w:hAnsi="Arial" w:cs="Arial"/>
          <w:b/>
        </w:rPr>
        <w:lastRenderedPageBreak/>
        <w:t>Equipo 5:</w:t>
      </w:r>
      <w:r w:rsidRPr="006A113D">
        <w:rPr>
          <w:rFonts w:ascii="Arial" w:hAnsi="Arial" w:cs="Arial"/>
        </w:rPr>
        <w:t xml:space="preserve"> </w:t>
      </w:r>
      <w:r w:rsidRPr="006A113D">
        <w:rPr>
          <w:rFonts w:ascii="Arial" w:hAnsi="Arial" w:cs="Arial"/>
          <w:b/>
          <w:sz w:val="22"/>
          <w:szCs w:val="22"/>
        </w:rPr>
        <w:t>Experiencia de defensa de los derechos humanos por parte de una organización civil</w:t>
      </w:r>
    </w:p>
    <w:p w:rsidR="002C4989" w:rsidRPr="006A113D" w:rsidRDefault="002C4989" w:rsidP="002C4989">
      <w:pPr>
        <w:ind w:left="720"/>
        <w:jc w:val="both"/>
        <w:rPr>
          <w:rFonts w:ascii="Arial" w:hAnsi="Arial" w:cs="Arial"/>
          <w:b/>
          <w:sz w:val="22"/>
          <w:szCs w:val="22"/>
        </w:rPr>
      </w:pPr>
    </w:p>
    <w:p w:rsidR="002C4989" w:rsidRPr="006A113D" w:rsidRDefault="002C4989" w:rsidP="002C4989">
      <w:pPr>
        <w:ind w:left="720"/>
        <w:jc w:val="both"/>
        <w:rPr>
          <w:rFonts w:ascii="Arial" w:hAnsi="Arial" w:cs="Arial"/>
          <w:b/>
          <w:sz w:val="22"/>
          <w:szCs w:val="22"/>
        </w:rPr>
      </w:pPr>
    </w:p>
    <w:p w:rsidR="002C4989" w:rsidRPr="006A113D" w:rsidRDefault="002C4989" w:rsidP="002C4989">
      <w:pPr>
        <w:jc w:val="both"/>
        <w:rPr>
          <w:rFonts w:ascii="Arial" w:hAnsi="Arial" w:cs="Arial"/>
          <w:szCs w:val="22"/>
        </w:rPr>
      </w:pPr>
      <w:r w:rsidRPr="006A113D">
        <w:rPr>
          <w:rFonts w:ascii="Arial" w:hAnsi="Arial" w:cs="Arial"/>
          <w:szCs w:val="22"/>
        </w:rPr>
        <w:t xml:space="preserve">En </w:t>
      </w:r>
      <w:smartTag w:uri="urn:schemas-microsoft-com:office:smarttags" w:element="PersonName">
        <w:smartTagPr>
          <w:attr w:name="ProductID" w:val="la Ciudad"/>
        </w:smartTagPr>
        <w:r w:rsidRPr="006A113D">
          <w:rPr>
            <w:rFonts w:ascii="Arial" w:hAnsi="Arial" w:cs="Arial"/>
            <w:szCs w:val="22"/>
          </w:rPr>
          <w:t>la Ciudad</w:t>
        </w:r>
      </w:smartTag>
      <w:r w:rsidRPr="006A113D">
        <w:rPr>
          <w:rFonts w:ascii="Arial" w:hAnsi="Arial" w:cs="Arial"/>
          <w:szCs w:val="22"/>
        </w:rPr>
        <w:t xml:space="preserve"> de Guadalajara hay una gran zona industrial, muy moderna, donde empresas como Sony, Motorola, Panasonic o IBM han puesto sus plantas y contratado a muchos jóvenes, mujeres y hombres que trabajan en condiciones muy peligrosas para su salud, aunque la mayoría de ellas y ellos no lo sabían hasta que empezaron a presentarse casos de problemas muy graves en el sistema nervioso y la médula espinal que causan la muerte. Se enferman por respirar constantemente los humos de ciertos líquidos que usan para soldar los microcircuitos de computadoras, teléfonos celulares, reproductores de DVD, y aunque la empresa sabe que esas son sustancias tóxicas porque en Estados Unidos o en Alemania no se utilizan, aquí si lo hacen y además se ahorran el gasto de equipo para proteger a las y los trabajadores.</w:t>
      </w:r>
    </w:p>
    <w:p w:rsidR="002C4989" w:rsidRPr="006A113D" w:rsidRDefault="002C4989" w:rsidP="002C4989">
      <w:pPr>
        <w:jc w:val="both"/>
        <w:rPr>
          <w:rFonts w:ascii="Arial" w:hAnsi="Arial" w:cs="Arial"/>
          <w:szCs w:val="22"/>
        </w:rPr>
      </w:pPr>
    </w:p>
    <w:p w:rsidR="002C4989" w:rsidRPr="006A113D" w:rsidRDefault="002C4989" w:rsidP="002C4989">
      <w:pPr>
        <w:jc w:val="both"/>
        <w:rPr>
          <w:rFonts w:ascii="Arial" w:hAnsi="Arial" w:cs="Arial"/>
          <w:szCs w:val="22"/>
        </w:rPr>
      </w:pPr>
      <w:r w:rsidRPr="006A113D">
        <w:rPr>
          <w:rFonts w:ascii="Arial" w:hAnsi="Arial" w:cs="Arial"/>
          <w:szCs w:val="22"/>
        </w:rPr>
        <w:t>Fueron organismos de derechos humanos de la sociedad como el Centro de Reflexión y Acción Laboral (CEREAL) quienes empezaron a defender a las y los jóvenes trabajadores, difundiendo en los medios de comunicación el problema, defendiendo a quienes se atrevieron a denunciar ante los tribunales, buscando alianzas con otras organizaciones de la sociedad para presionar a las empresas a empezar una negociación que lleve a cambiar estas condiciones laborales que ponen en grave riesgo la vida de muchos trabajadores y trabajadoras jóvenes.</w:t>
      </w:r>
    </w:p>
    <w:p w:rsidR="002C4989" w:rsidRPr="006A113D" w:rsidRDefault="002C4989" w:rsidP="002C4989">
      <w:pPr>
        <w:jc w:val="both"/>
        <w:rPr>
          <w:rFonts w:ascii="Arial" w:hAnsi="Arial" w:cs="Arial"/>
          <w:szCs w:val="22"/>
        </w:rPr>
      </w:pPr>
    </w:p>
    <w:p w:rsidR="002C4989" w:rsidRPr="006A113D" w:rsidRDefault="002C4989" w:rsidP="002C4989">
      <w:pPr>
        <w:jc w:val="both"/>
        <w:rPr>
          <w:rFonts w:ascii="Arial" w:hAnsi="Arial" w:cs="Arial"/>
          <w:szCs w:val="22"/>
        </w:rPr>
      </w:pPr>
      <w:r w:rsidRPr="006A113D">
        <w:rPr>
          <w:rFonts w:ascii="Arial" w:hAnsi="Arial" w:cs="Arial"/>
          <w:szCs w:val="22"/>
        </w:rPr>
        <w:t>Finalmente, a mediados del 2006 el CEREAL logró que representantes de las empresas estuvieran presentes en un par de reuniones donde se comprometieron a cambiar varias de las violaciones a los derechos laborales, como son: eliminar todas las prácticas discriminatorias en contra de las y los trabajadores; aumentar el número de trabajadores/as con un contrato estable; promover una cultura laboral en contra del acoso sexual a las trabajadoras, reducir y controlar el uso de sustancias tóxicas, como las que están causando graves daños de salud.</w:t>
      </w:r>
    </w:p>
    <w:p w:rsidR="002C4989" w:rsidRPr="006A113D" w:rsidRDefault="002C4989" w:rsidP="002C4989">
      <w:pPr>
        <w:jc w:val="both"/>
        <w:rPr>
          <w:rFonts w:ascii="Arial" w:hAnsi="Arial" w:cs="Arial"/>
          <w:szCs w:val="22"/>
        </w:rPr>
      </w:pPr>
    </w:p>
    <w:p w:rsidR="002C4989" w:rsidRPr="006A113D" w:rsidRDefault="002C4989" w:rsidP="002C4989">
      <w:pPr>
        <w:jc w:val="both"/>
        <w:rPr>
          <w:rFonts w:ascii="Arial" w:hAnsi="Arial" w:cs="Arial"/>
          <w:szCs w:val="22"/>
        </w:rPr>
      </w:pPr>
      <w:r w:rsidRPr="006A113D">
        <w:rPr>
          <w:rFonts w:ascii="Arial" w:hAnsi="Arial" w:cs="Arial"/>
          <w:szCs w:val="22"/>
        </w:rPr>
        <w:t>Así, con la intervención de organizaciones defensoras de los derechos humanos y la participación de algunos y algunas trabajadoras valientes que se atrevieron a denunciar las injusticias, se está logrando hacer valer los derechos humanos.</w:t>
      </w:r>
    </w:p>
    <w:p w:rsidR="002C4989" w:rsidRPr="006A113D" w:rsidRDefault="002C4989" w:rsidP="002C4989">
      <w:pPr>
        <w:jc w:val="both"/>
        <w:rPr>
          <w:rFonts w:ascii="Arial" w:hAnsi="Arial" w:cs="Arial"/>
          <w:szCs w:val="22"/>
        </w:rPr>
      </w:pPr>
    </w:p>
    <w:p w:rsidR="002C4989" w:rsidRPr="006A113D" w:rsidRDefault="002C4989" w:rsidP="002C4989">
      <w:pPr>
        <w:rPr>
          <w:rFonts w:ascii="Arial" w:hAnsi="Arial" w:cs="Arial"/>
          <w:szCs w:val="22"/>
        </w:rPr>
      </w:pPr>
    </w:p>
    <w:p w:rsidR="002C4989" w:rsidRPr="006A113D" w:rsidRDefault="002C4989" w:rsidP="002C4989">
      <w:pPr>
        <w:rPr>
          <w:rFonts w:ascii="Arial" w:hAnsi="Arial" w:cs="Arial"/>
          <w:szCs w:val="22"/>
        </w:rPr>
      </w:pPr>
      <w:r w:rsidRPr="006A113D">
        <w:rPr>
          <w:rFonts w:ascii="Arial" w:hAnsi="Arial" w:cs="Arial"/>
          <w:szCs w:val="22"/>
        </w:rPr>
        <w:t>¿QUÉ DESCUBRIMOS AL LEER ESTA EXPERIENCIA?   ¿QUÉ IDEAS NOS DA PARA NUESTRA PROPIA VIDA?</w:t>
      </w:r>
    </w:p>
    <w:p w:rsidR="002C4989" w:rsidRPr="006A113D" w:rsidRDefault="002C4989" w:rsidP="002C4989">
      <w:pPr>
        <w:spacing w:after="200" w:line="276" w:lineRule="auto"/>
        <w:rPr>
          <w:rFonts w:ascii="Arial" w:hAnsi="Arial" w:cs="Arial"/>
          <w:sz w:val="28"/>
        </w:rPr>
      </w:pPr>
    </w:p>
    <w:p w:rsidR="007B480E" w:rsidRPr="00CA3CE2" w:rsidRDefault="007B480E" w:rsidP="002C4989">
      <w:pPr>
        <w:spacing w:after="200" w:line="276" w:lineRule="auto"/>
        <w:rPr>
          <w:rFonts w:ascii="Arial" w:hAnsi="Arial" w:cs="Arial"/>
        </w:rPr>
      </w:pPr>
    </w:p>
    <w:sectPr w:rsidR="007B480E" w:rsidRPr="00CA3CE2"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D3C" w:rsidRDefault="006C3D3C" w:rsidP="002C188E">
      <w:r>
        <w:separator/>
      </w:r>
    </w:p>
  </w:endnote>
  <w:endnote w:type="continuationSeparator" w:id="0">
    <w:p w:rsidR="006C3D3C" w:rsidRDefault="006C3D3C"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D3C" w:rsidRDefault="006C3D3C" w:rsidP="002C188E">
      <w:r>
        <w:separator/>
      </w:r>
    </w:p>
  </w:footnote>
  <w:footnote w:type="continuationSeparator" w:id="0">
    <w:p w:rsidR="006C3D3C" w:rsidRDefault="006C3D3C" w:rsidP="002C188E">
      <w:r>
        <w:continuationSeparator/>
      </w:r>
    </w:p>
  </w:footnote>
  <w:footnote w:id="1">
    <w:p w:rsidR="002C4989" w:rsidRDefault="002C4989" w:rsidP="002C4989">
      <w:pPr>
        <w:pStyle w:val="Textonotapie"/>
      </w:pPr>
      <w:r>
        <w:rPr>
          <w:rStyle w:val="Refdenotaalpie"/>
          <w:rFonts w:cs="Arial"/>
        </w:rPr>
        <w:footnoteRef/>
      </w:r>
      <w:r>
        <w:t xml:space="preserve"> Datos tomados de </w:t>
      </w:r>
      <w:smartTag w:uri="urn:schemas-microsoft-com:office:smarttags" w:element="PersonName">
        <w:smartTagPr>
          <w:attr w:name="ProductID" w:val="La Encuesta Nacional"/>
        </w:smartTagPr>
        <w:r>
          <w:t>la Encuesta Nacional</w:t>
        </w:r>
      </w:smartTag>
      <w:r>
        <w:t xml:space="preserve"> de Juventud 2005. Instituto Nacional de </w:t>
      </w:r>
      <w:smartTag w:uri="urn:schemas-microsoft-com:office:smarttags" w:element="PersonName">
        <w:smartTagPr>
          <w:attr w:name="ProductID" w:val="la Juventud. M￩xico"/>
        </w:smartTagPr>
        <w:r>
          <w:t>la Juventud. México</w:t>
        </w:r>
      </w:smartTag>
      <w:r>
        <w:t>, 2006.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00D1"/>
    <w:multiLevelType w:val="hybridMultilevel"/>
    <w:tmpl w:val="1FF2EB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2">
    <w:nsid w:val="35280899"/>
    <w:multiLevelType w:val="hybridMultilevel"/>
    <w:tmpl w:val="8FF89748"/>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hint="default"/>
      </w:rPr>
    </w:lvl>
    <w:lvl w:ilvl="8" w:tplc="080A0005">
      <w:start w:val="1"/>
      <w:numFmt w:val="bullet"/>
      <w:lvlText w:val=""/>
      <w:lvlJc w:val="left"/>
      <w:pPr>
        <w:ind w:left="6840" w:hanging="360"/>
      </w:pPr>
      <w:rPr>
        <w:rFonts w:ascii="Wingdings" w:hAnsi="Wingdings" w:hint="default"/>
      </w:rPr>
    </w:lvl>
  </w:abstractNum>
  <w:abstractNum w:abstractNumId="3">
    <w:nsid w:val="476F2006"/>
    <w:multiLevelType w:val="hybridMultilevel"/>
    <w:tmpl w:val="7FF8B73E"/>
    <w:lvl w:ilvl="0" w:tplc="69649F5E">
      <w:start w:val="1"/>
      <w:numFmt w:val="bullet"/>
      <w:lvlText w:val=""/>
      <w:lvlJc w:val="left"/>
      <w:pPr>
        <w:tabs>
          <w:tab w:val="num" w:pos="720"/>
        </w:tabs>
        <w:ind w:left="720" w:hanging="360"/>
      </w:pPr>
      <w:rPr>
        <w:rFonts w:ascii="Symbol" w:hAnsi="Symbol" w:hint="default"/>
        <w:sz w:val="20"/>
      </w:rPr>
    </w:lvl>
    <w:lvl w:ilvl="1" w:tplc="6FF0AE28">
      <w:start w:val="1"/>
      <w:numFmt w:val="bullet"/>
      <w:lvlText w:val="o"/>
      <w:lvlJc w:val="left"/>
      <w:pPr>
        <w:tabs>
          <w:tab w:val="num" w:pos="1440"/>
        </w:tabs>
        <w:ind w:left="1440" w:hanging="360"/>
      </w:pPr>
      <w:rPr>
        <w:rFonts w:ascii="Courier New" w:hAnsi="Courier New" w:hint="default"/>
        <w:sz w:val="20"/>
      </w:rPr>
    </w:lvl>
    <w:lvl w:ilvl="2" w:tplc="B0AA1A22">
      <w:start w:val="1"/>
      <w:numFmt w:val="bullet"/>
      <w:lvlText w:val=""/>
      <w:lvlJc w:val="left"/>
      <w:pPr>
        <w:tabs>
          <w:tab w:val="num" w:pos="2160"/>
        </w:tabs>
        <w:ind w:left="2160" w:hanging="360"/>
      </w:pPr>
      <w:rPr>
        <w:rFonts w:ascii="Wingdings" w:hAnsi="Wingdings" w:hint="default"/>
        <w:sz w:val="20"/>
      </w:rPr>
    </w:lvl>
    <w:lvl w:ilvl="3" w:tplc="1040E1A0">
      <w:start w:val="1"/>
      <w:numFmt w:val="bullet"/>
      <w:lvlText w:val=""/>
      <w:lvlJc w:val="left"/>
      <w:pPr>
        <w:tabs>
          <w:tab w:val="num" w:pos="2880"/>
        </w:tabs>
        <w:ind w:left="2880" w:hanging="360"/>
      </w:pPr>
      <w:rPr>
        <w:rFonts w:ascii="Wingdings" w:hAnsi="Wingdings" w:hint="default"/>
        <w:sz w:val="20"/>
      </w:rPr>
    </w:lvl>
    <w:lvl w:ilvl="4" w:tplc="61208458">
      <w:start w:val="1"/>
      <w:numFmt w:val="bullet"/>
      <w:lvlText w:val=""/>
      <w:lvlJc w:val="left"/>
      <w:pPr>
        <w:tabs>
          <w:tab w:val="num" w:pos="3600"/>
        </w:tabs>
        <w:ind w:left="3600" w:hanging="360"/>
      </w:pPr>
      <w:rPr>
        <w:rFonts w:ascii="Wingdings" w:hAnsi="Wingdings" w:hint="default"/>
        <w:sz w:val="20"/>
      </w:rPr>
    </w:lvl>
    <w:lvl w:ilvl="5" w:tplc="C5F831BC">
      <w:start w:val="1"/>
      <w:numFmt w:val="bullet"/>
      <w:lvlText w:val=""/>
      <w:lvlJc w:val="left"/>
      <w:pPr>
        <w:tabs>
          <w:tab w:val="num" w:pos="4320"/>
        </w:tabs>
        <w:ind w:left="4320" w:hanging="360"/>
      </w:pPr>
      <w:rPr>
        <w:rFonts w:ascii="Wingdings" w:hAnsi="Wingdings" w:hint="default"/>
        <w:sz w:val="20"/>
      </w:rPr>
    </w:lvl>
    <w:lvl w:ilvl="6" w:tplc="8112185C">
      <w:start w:val="1"/>
      <w:numFmt w:val="bullet"/>
      <w:lvlText w:val=""/>
      <w:lvlJc w:val="left"/>
      <w:pPr>
        <w:tabs>
          <w:tab w:val="num" w:pos="5040"/>
        </w:tabs>
        <w:ind w:left="5040" w:hanging="360"/>
      </w:pPr>
      <w:rPr>
        <w:rFonts w:ascii="Wingdings" w:hAnsi="Wingdings" w:hint="default"/>
        <w:sz w:val="20"/>
      </w:rPr>
    </w:lvl>
    <w:lvl w:ilvl="7" w:tplc="E36658EA">
      <w:start w:val="1"/>
      <w:numFmt w:val="bullet"/>
      <w:lvlText w:val=""/>
      <w:lvlJc w:val="left"/>
      <w:pPr>
        <w:tabs>
          <w:tab w:val="num" w:pos="5760"/>
        </w:tabs>
        <w:ind w:left="5760" w:hanging="360"/>
      </w:pPr>
      <w:rPr>
        <w:rFonts w:ascii="Wingdings" w:hAnsi="Wingdings" w:hint="default"/>
        <w:sz w:val="20"/>
      </w:rPr>
    </w:lvl>
    <w:lvl w:ilvl="8" w:tplc="A4DE6FF6">
      <w:start w:val="1"/>
      <w:numFmt w:val="bullet"/>
      <w:lvlText w:val=""/>
      <w:lvlJc w:val="left"/>
      <w:pPr>
        <w:tabs>
          <w:tab w:val="num" w:pos="6480"/>
        </w:tabs>
        <w:ind w:left="6480" w:hanging="360"/>
      </w:pPr>
      <w:rPr>
        <w:rFonts w:ascii="Wingdings" w:hAnsi="Wingdings" w:hint="default"/>
        <w:sz w:val="20"/>
      </w:rPr>
    </w:lvl>
  </w:abstractNum>
  <w:abstractNum w:abstractNumId="4">
    <w:nsid w:val="487741FA"/>
    <w:multiLevelType w:val="hybridMultilevel"/>
    <w:tmpl w:val="A3B87424"/>
    <w:lvl w:ilvl="0" w:tplc="080A000D">
      <w:start w:val="1"/>
      <w:numFmt w:val="bullet"/>
      <w:lvlText w:val=""/>
      <w:lvlJc w:val="left"/>
      <w:pPr>
        <w:ind w:left="1428" w:hanging="360"/>
      </w:pPr>
      <w:rPr>
        <w:rFonts w:ascii="Wingdings" w:hAnsi="Wingdings" w:hint="default"/>
      </w:rPr>
    </w:lvl>
    <w:lvl w:ilvl="1" w:tplc="080A0003">
      <w:start w:val="1"/>
      <w:numFmt w:val="bullet"/>
      <w:lvlText w:val="o"/>
      <w:lvlJc w:val="left"/>
      <w:pPr>
        <w:ind w:left="2148" w:hanging="360"/>
      </w:pPr>
      <w:rPr>
        <w:rFonts w:ascii="Courier New" w:hAnsi="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hint="default"/>
      </w:rPr>
    </w:lvl>
    <w:lvl w:ilvl="8" w:tplc="080A0005">
      <w:start w:val="1"/>
      <w:numFmt w:val="bullet"/>
      <w:lvlText w:val=""/>
      <w:lvlJc w:val="left"/>
      <w:pPr>
        <w:ind w:left="7188" w:hanging="360"/>
      </w:pPr>
      <w:rPr>
        <w:rFonts w:ascii="Wingdings" w:hAnsi="Wingdings" w:hint="default"/>
      </w:rPr>
    </w:lvl>
  </w:abstractNum>
  <w:abstractNum w:abstractNumId="5">
    <w:nsid w:val="551665B2"/>
    <w:multiLevelType w:val="hybridMultilevel"/>
    <w:tmpl w:val="4BDEF6F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0"/>
  </w:num>
  <w:num w:numId="5">
    <w:abstractNumId w:val="4"/>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2C4989"/>
    <w:rsid w:val="002E5D98"/>
    <w:rsid w:val="0031381F"/>
    <w:rsid w:val="003C3D69"/>
    <w:rsid w:val="003E0B7A"/>
    <w:rsid w:val="004C353C"/>
    <w:rsid w:val="005541A4"/>
    <w:rsid w:val="005B4887"/>
    <w:rsid w:val="006C3D3C"/>
    <w:rsid w:val="006D66D9"/>
    <w:rsid w:val="006E7107"/>
    <w:rsid w:val="007409F9"/>
    <w:rsid w:val="007B480E"/>
    <w:rsid w:val="00804EBC"/>
    <w:rsid w:val="008961A3"/>
    <w:rsid w:val="009D3443"/>
    <w:rsid w:val="009E0048"/>
    <w:rsid w:val="00C13875"/>
    <w:rsid w:val="00C466A4"/>
    <w:rsid w:val="00CA3CE2"/>
    <w:rsid w:val="00D75B49"/>
    <w:rsid w:val="00DA7ADE"/>
    <w:rsid w:val="00FD75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4006</Words>
  <Characters>22039</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25994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2010-06-30T16:49:00Z</dcterms:created>
  <dcterms:modified xsi:type="dcterms:W3CDTF">2010-06-30T16:49:00Z</dcterms:modified>
</cp:coreProperties>
</file>